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ind w:firstLine="1807" w:firstLineChars="500"/>
        <w:jc w:val="both"/>
        <w:rPr>
          <w:rFonts w:ascii="宋体" w:hAnsi="Times New Roman" w:cs="宋体"/>
          <w:kern w:val="0"/>
          <w:sz w:val="36"/>
          <w:szCs w:val="36"/>
          <w:lang w:val="zh-CN"/>
        </w:rPr>
      </w:pPr>
      <w:r>
        <w:rPr>
          <w:rFonts w:hint="eastAsia" w:ascii="宋体" w:hAnsi="Times New Roman" w:cs="宋体"/>
          <w:b/>
          <w:bCs/>
          <w:kern w:val="0"/>
          <w:sz w:val="36"/>
          <w:szCs w:val="36"/>
          <w:u w:val="none"/>
          <w:lang w:val="en-US" w:eastAsia="zh-CN"/>
        </w:rPr>
        <w:t>泽库县</w:t>
      </w:r>
      <w:r>
        <w:rPr>
          <w:rFonts w:hint="eastAsia" w:ascii="宋体" w:hAnsi="Times New Roman" w:cs="宋体"/>
          <w:b/>
          <w:bCs/>
          <w:kern w:val="0"/>
          <w:sz w:val="36"/>
          <w:szCs w:val="36"/>
          <w:lang w:val="en-US" w:eastAsia="zh-CN"/>
        </w:rPr>
        <w:t>纳入监测对象公示表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6" w:lineRule="exact"/>
        <w:jc w:val="both"/>
        <w:textAlignment w:val="auto"/>
        <w:rPr>
          <w:rFonts w:hint="eastAsia" w:ascii="仿宋" w:hAnsi="Times New Roman" w:eastAsia="仿宋" w:cs="仿宋"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6" w:lineRule="exact"/>
        <w:ind w:firstLine="640" w:firstLineChars="200"/>
        <w:jc w:val="both"/>
        <w:textAlignment w:val="auto"/>
        <w:rPr>
          <w:rFonts w:hint="default" w:ascii="仿宋" w:hAnsi="Times New Roman" w:eastAsia="仿宋" w:cs="仿宋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Times New Roman" w:eastAsia="仿宋" w:cs="仿宋"/>
          <w:kern w:val="0"/>
          <w:sz w:val="32"/>
          <w:szCs w:val="32"/>
          <w:lang w:val="en-US" w:eastAsia="zh-CN"/>
        </w:rPr>
        <w:t>泽库县乡村振兴局</w:t>
      </w:r>
      <w:r>
        <w:rPr>
          <w:rFonts w:hint="eastAsia" w:ascii="仿宋" w:hAnsi="Times New Roman" w:eastAsia="仿宋" w:cs="仿宋"/>
          <w:kern w:val="0"/>
          <w:sz w:val="32"/>
          <w:szCs w:val="32"/>
          <w:lang w:val="zh-CN"/>
        </w:rPr>
        <w:t>（盖章）</w:t>
      </w:r>
      <w:r>
        <w:rPr>
          <w:rFonts w:hint="eastAsia" w:ascii="仿宋" w:hAnsi="Times New Roman" w:eastAsia="仿宋" w:cs="仿宋"/>
          <w:kern w:val="0"/>
          <w:sz w:val="32"/>
          <w:szCs w:val="32"/>
          <w:lang w:val="en-US" w:eastAsia="zh-CN"/>
        </w:rPr>
        <w:t xml:space="preserve">     时间：</w:t>
      </w:r>
      <w:r>
        <w:rPr>
          <w:rFonts w:hint="eastAsia" w:ascii="仿宋" w:hAnsi="Times New Roman" w:eastAsia="仿宋" w:cs="仿宋"/>
          <w:kern w:val="0"/>
          <w:sz w:val="32"/>
          <w:szCs w:val="32"/>
          <w:u w:val="none"/>
          <w:lang w:val="en-US" w:eastAsia="zh-CN"/>
        </w:rPr>
        <w:t>2023</w:t>
      </w:r>
      <w:r>
        <w:rPr>
          <w:rFonts w:hint="eastAsia" w:ascii="仿宋" w:hAnsi="Times New Roman" w:eastAsia="仿宋" w:cs="仿宋"/>
          <w:kern w:val="0"/>
          <w:sz w:val="32"/>
          <w:szCs w:val="32"/>
          <w:u w:val="none"/>
          <w:lang w:val="zh-CN"/>
        </w:rPr>
        <w:t>年</w:t>
      </w:r>
      <w:r>
        <w:rPr>
          <w:rFonts w:hint="eastAsia" w:ascii="仿宋" w:hAnsi="Times New Roman" w:eastAsia="仿宋" w:cs="仿宋"/>
          <w:kern w:val="0"/>
          <w:sz w:val="32"/>
          <w:szCs w:val="32"/>
          <w:u w:val="none"/>
          <w:lang w:val="en-US" w:eastAsia="zh-CN"/>
        </w:rPr>
        <w:t>7</w:t>
      </w:r>
      <w:r>
        <w:rPr>
          <w:rFonts w:hint="eastAsia" w:ascii="仿宋" w:hAnsi="Times New Roman" w:eastAsia="仿宋" w:cs="仿宋"/>
          <w:kern w:val="0"/>
          <w:sz w:val="32"/>
          <w:szCs w:val="32"/>
          <w:u w:val="none"/>
          <w:lang w:val="zh-CN"/>
        </w:rPr>
        <w:t>月</w:t>
      </w:r>
      <w:r>
        <w:rPr>
          <w:rFonts w:hint="eastAsia" w:ascii="仿宋" w:hAnsi="Times New Roman" w:eastAsia="仿宋" w:cs="仿宋"/>
          <w:kern w:val="0"/>
          <w:sz w:val="32"/>
          <w:szCs w:val="32"/>
          <w:u w:val="none"/>
          <w:lang w:val="en-US" w:eastAsia="zh-CN"/>
        </w:rPr>
        <w:t>10</w:t>
      </w:r>
      <w:r>
        <w:rPr>
          <w:rFonts w:hint="eastAsia" w:ascii="仿宋" w:hAnsi="Times New Roman" w:eastAsia="仿宋" w:cs="仿宋"/>
          <w:kern w:val="0"/>
          <w:sz w:val="32"/>
          <w:szCs w:val="32"/>
          <w:u w:val="none"/>
          <w:lang w:val="zh-CN"/>
        </w:rPr>
        <w:t>日</w:t>
      </w:r>
    </w:p>
    <w:tbl>
      <w:tblPr>
        <w:tblStyle w:val="3"/>
        <w:tblW w:w="81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260"/>
        <w:gridCol w:w="1783"/>
        <w:gridCol w:w="1400"/>
        <w:gridCol w:w="907"/>
        <w:gridCol w:w="17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0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kern w:val="0"/>
                <w:sz w:val="22"/>
                <w:u w:val="none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u w:val="none"/>
                <w:lang w:val="zh-CN"/>
              </w:rPr>
              <w:t>序号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kern w:val="0"/>
                <w:sz w:val="22"/>
                <w:u w:val="none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u w:val="none"/>
                <w:lang w:val="zh-CN"/>
              </w:rPr>
              <w:t>行政村</w:t>
            </w:r>
          </w:p>
        </w:tc>
        <w:tc>
          <w:tcPr>
            <w:tcW w:w="17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kern w:val="0"/>
                <w:sz w:val="22"/>
                <w:u w:val="none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u w:val="none"/>
                <w:lang w:val="zh-CN"/>
              </w:rPr>
              <w:t>村民小组</w:t>
            </w: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kern w:val="0"/>
                <w:sz w:val="22"/>
                <w:u w:val="none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u w:val="none"/>
                <w:lang w:val="zh-CN"/>
              </w:rPr>
              <w:t>户主姓名</w:t>
            </w:r>
          </w:p>
        </w:tc>
        <w:tc>
          <w:tcPr>
            <w:tcW w:w="9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kern w:val="0"/>
                <w:sz w:val="22"/>
                <w:u w:val="none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u w:val="none"/>
                <w:lang w:val="zh-CN"/>
              </w:rPr>
              <w:t>家庭人口</w:t>
            </w:r>
          </w:p>
        </w:tc>
        <w:tc>
          <w:tcPr>
            <w:tcW w:w="17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u w:val="none"/>
                <w:lang w:val="en-US" w:eastAsia="zh-CN"/>
              </w:rPr>
              <w:t>监测对象类别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0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40" w:lineRule="atLeast"/>
              <w:jc w:val="center"/>
              <w:rPr>
                <w:rFonts w:hint="eastAsia" w:ascii="宋体" w:hAnsi="Times New Roman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Times New Roman" w:cs="宋体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40" w:lineRule="atLeast"/>
              <w:jc w:val="center"/>
              <w:rPr>
                <w:rFonts w:hint="default" w:ascii="宋体" w:hAnsi="Times New Roman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Times New Roman" w:cs="宋体"/>
                <w:kern w:val="0"/>
                <w:sz w:val="22"/>
                <w:lang w:val="en-US" w:eastAsia="zh-CN"/>
              </w:rPr>
              <w:t>夏德日村</w:t>
            </w:r>
          </w:p>
        </w:tc>
        <w:tc>
          <w:tcPr>
            <w:tcW w:w="17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40" w:lineRule="atLeast"/>
              <w:jc w:val="center"/>
              <w:rPr>
                <w:rFonts w:hint="default" w:ascii="宋体" w:hAnsi="Times New Roman" w:cs="宋体"/>
                <w:kern w:val="0"/>
                <w:sz w:val="22"/>
                <w:lang w:val="en-US"/>
              </w:rPr>
            </w:pPr>
            <w:r>
              <w:rPr>
                <w:rFonts w:hint="eastAsia" w:ascii="宋体" w:hAnsi="Times New Roman" w:cs="宋体"/>
                <w:kern w:val="0"/>
                <w:sz w:val="22"/>
                <w:lang w:val="en-US" w:eastAsia="zh-CN"/>
              </w:rPr>
              <w:t>夏德日村1社</w:t>
            </w: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40" w:lineRule="atLeast"/>
              <w:jc w:val="center"/>
              <w:rPr>
                <w:rFonts w:hint="default" w:ascii="宋体" w:hAnsi="Times New Roman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Times New Roman" w:cs="宋体"/>
                <w:kern w:val="0"/>
                <w:sz w:val="22"/>
                <w:lang w:val="en-US" w:eastAsia="zh-CN"/>
              </w:rPr>
              <w:t>索太才让</w:t>
            </w:r>
          </w:p>
        </w:tc>
        <w:tc>
          <w:tcPr>
            <w:tcW w:w="9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40" w:lineRule="atLeast"/>
              <w:jc w:val="center"/>
              <w:rPr>
                <w:rFonts w:hint="default" w:ascii="宋体" w:hAnsi="Times New Roman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Times New Roman" w:cs="宋体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17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40" w:lineRule="atLeast"/>
              <w:jc w:val="center"/>
              <w:rPr>
                <w:rFonts w:hint="default" w:ascii="宋体" w:hAnsi="Times New Roman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Times New Roman" w:cs="宋体"/>
                <w:kern w:val="0"/>
                <w:sz w:val="22"/>
                <w:lang w:val="en-US" w:eastAsia="zh-CN"/>
              </w:rPr>
              <w:t>边缘易致贫户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10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40" w:lineRule="atLeast"/>
              <w:jc w:val="center"/>
              <w:rPr>
                <w:rFonts w:hint="eastAsia" w:ascii="宋体" w:hAnsi="Times New Roman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Times New Roman" w:cs="宋体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40" w:lineRule="atLeast"/>
              <w:jc w:val="center"/>
              <w:rPr>
                <w:rFonts w:hint="default" w:ascii="宋体" w:hAnsi="Times New Roman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Times New Roman" w:cs="宋体"/>
                <w:kern w:val="0"/>
                <w:sz w:val="22"/>
                <w:lang w:val="en-US" w:eastAsia="zh-CN"/>
              </w:rPr>
              <w:t>巴什则村</w:t>
            </w:r>
          </w:p>
        </w:tc>
        <w:tc>
          <w:tcPr>
            <w:tcW w:w="17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40" w:lineRule="atLeast"/>
              <w:jc w:val="center"/>
              <w:rPr>
                <w:rFonts w:hint="default" w:ascii="宋体" w:hAnsi="Times New Roman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Times New Roman" w:cs="宋体"/>
                <w:kern w:val="0"/>
                <w:sz w:val="22"/>
                <w:lang w:val="en-US" w:eastAsia="zh-CN"/>
              </w:rPr>
              <w:t>巴什则村1社</w:t>
            </w: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4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Times New Roman" w:cs="宋体"/>
                <w:kern w:val="0"/>
                <w:sz w:val="22"/>
                <w:lang w:val="en-US" w:eastAsia="zh-CN"/>
              </w:rPr>
              <w:t>公保勒旦</w:t>
            </w:r>
          </w:p>
        </w:tc>
        <w:tc>
          <w:tcPr>
            <w:tcW w:w="9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40" w:lineRule="atLeast"/>
              <w:jc w:val="center"/>
              <w:rPr>
                <w:rFonts w:hint="eastAsia" w:ascii="宋体" w:hAnsi="Times New Roman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Times New Roman" w:cs="宋体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7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4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Times New Roman" w:cs="宋体"/>
                <w:kern w:val="0"/>
                <w:sz w:val="22"/>
                <w:lang w:val="en-US" w:eastAsia="zh-CN"/>
              </w:rPr>
              <w:t>边缘易致贫户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10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40" w:lineRule="atLeast"/>
              <w:jc w:val="center"/>
              <w:rPr>
                <w:rFonts w:hint="eastAsia" w:ascii="宋体" w:hAnsi="Times New Roman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Times New Roman" w:cs="宋体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40" w:lineRule="atLeast"/>
              <w:jc w:val="center"/>
              <w:rPr>
                <w:rFonts w:hint="default" w:ascii="宋体" w:hAnsi="Times New Roman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Times New Roman" w:cs="宋体"/>
                <w:kern w:val="0"/>
                <w:sz w:val="22"/>
                <w:lang w:val="en-US" w:eastAsia="zh-CN"/>
              </w:rPr>
              <w:t>夸日龙村</w:t>
            </w:r>
          </w:p>
        </w:tc>
        <w:tc>
          <w:tcPr>
            <w:tcW w:w="17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40" w:lineRule="atLeast"/>
              <w:jc w:val="center"/>
              <w:rPr>
                <w:rFonts w:hint="default" w:ascii="宋体" w:hAnsi="Times New Roman" w:cs="宋体"/>
                <w:kern w:val="0"/>
                <w:sz w:val="22"/>
                <w:lang w:val="en-US"/>
              </w:rPr>
            </w:pPr>
            <w:r>
              <w:rPr>
                <w:rFonts w:hint="eastAsia" w:ascii="宋体" w:hAnsi="Times New Roman" w:cs="宋体"/>
                <w:kern w:val="0"/>
                <w:sz w:val="22"/>
                <w:lang w:val="en-US" w:eastAsia="zh-CN"/>
              </w:rPr>
              <w:t>夸日龙村5社</w:t>
            </w: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40" w:lineRule="atLeast"/>
              <w:jc w:val="center"/>
              <w:rPr>
                <w:rFonts w:hint="default" w:ascii="宋体" w:hAnsi="Times New Roman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Times New Roman" w:cs="宋体"/>
                <w:kern w:val="0"/>
                <w:sz w:val="22"/>
                <w:lang w:val="en-US" w:eastAsia="zh-CN"/>
              </w:rPr>
              <w:t>切社吉加</w:t>
            </w:r>
          </w:p>
        </w:tc>
        <w:tc>
          <w:tcPr>
            <w:tcW w:w="9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40" w:lineRule="atLeast"/>
              <w:jc w:val="center"/>
              <w:rPr>
                <w:rFonts w:hint="eastAsia" w:ascii="宋体" w:hAnsi="Times New Roman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Times New Roman" w:cs="宋体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17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4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Times New Roman" w:cs="宋体"/>
                <w:kern w:val="0"/>
                <w:sz w:val="22"/>
                <w:lang w:val="en-US" w:eastAsia="zh-CN"/>
              </w:rPr>
              <w:t>边缘易致贫户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10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4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4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7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4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4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4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7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4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10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4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4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7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4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4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4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7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4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10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4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4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7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4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4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4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7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4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10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4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4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7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4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4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4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7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4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10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4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4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7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4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4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4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7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4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10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4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4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7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4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4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4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7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4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10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4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4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7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4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4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4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7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4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10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4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4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7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4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4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4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7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4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10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4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4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7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4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4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4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7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4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10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4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4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7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4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4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4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7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4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10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4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4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7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4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4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4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7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4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rFonts w:hint="default" w:ascii="仿宋" w:hAnsi="Times New Roman" w:eastAsia="仿宋" w:cs="仿宋"/>
          <w:kern w:val="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hYjY5OTdlOTFkMzgwOGViNWYzMzA4N2IxZjFlNjYifQ=="/>
  </w:docVars>
  <w:rsids>
    <w:rsidRoot w:val="4A4660B6"/>
    <w:rsid w:val="4A46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2023-07-11T08:53:00Z</dcterms:created>
  <dc:creator>GZJ</dc:creator>
  <cp:lastModifiedBy>GZJ</cp:lastModifiedBy>
  <dcterms:modified xsi:type="dcterms:W3CDTF">2023-07-11T08:54:06Z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897C9283EB23467C9F0DDCC1D5456589_11</vt:lpwstr>
  </property>
</Properties>
</file>