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0AF58">
      <w:pPr>
        <w:spacing w:before="22"/>
        <w:ind w:right="0"/>
        <w:jc w:val="center"/>
        <w:rPr>
          <w:rFonts w:hint="default" w:eastAsia="宋体"/>
          <w:b/>
          <w:color w:val="333333"/>
          <w:sz w:val="36"/>
          <w:lang w:val="en-US" w:eastAsia="zh-CN"/>
        </w:rPr>
      </w:pPr>
      <w:r>
        <w:rPr>
          <w:b/>
          <w:color w:val="333333"/>
          <w:sz w:val="36"/>
        </w:rPr>
        <w:t>泽库县</w:t>
      </w:r>
      <w:r>
        <w:rPr>
          <w:rFonts w:hint="eastAsia"/>
          <w:b/>
          <w:color w:val="333333"/>
          <w:sz w:val="36"/>
          <w:lang w:val="en-US" w:eastAsia="zh-CN"/>
        </w:rPr>
        <w:t>宁秀镇</w:t>
      </w:r>
    </w:p>
    <w:p w14:paraId="794C0FB2">
      <w:pPr>
        <w:spacing w:before="22"/>
        <w:ind w:left="211" w:right="0" w:firstLine="0"/>
        <w:jc w:val="center"/>
        <w:rPr>
          <w:rFonts w:hint="eastAsia" w:eastAsia="宋体"/>
          <w:b/>
          <w:sz w:val="36"/>
          <w:lang w:val="en-US" w:eastAsia="zh-CN"/>
        </w:rPr>
      </w:pPr>
      <w:r>
        <w:rPr>
          <w:b/>
          <w:color w:val="333333"/>
          <w:sz w:val="36"/>
        </w:rPr>
        <w:t>202</w:t>
      </w:r>
      <w:r>
        <w:rPr>
          <w:rFonts w:hint="eastAsia"/>
          <w:b/>
          <w:color w:val="333333"/>
          <w:sz w:val="36"/>
          <w:lang w:val="en-US" w:eastAsia="zh-CN"/>
        </w:rPr>
        <w:t>5</w:t>
      </w:r>
      <w:r>
        <w:rPr>
          <w:b/>
          <w:color w:val="333333"/>
          <w:sz w:val="36"/>
        </w:rPr>
        <w:t>年政府信息公开工作年度报告</w:t>
      </w:r>
    </w:p>
    <w:p w14:paraId="1A2FAA3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92" w:lineRule="auto"/>
        <w:ind w:left="119" w:firstLine="456" w:firstLineChars="200"/>
        <w:textAlignment w:val="auto"/>
        <w:rPr>
          <w:rFonts w:hint="default" w:eastAsia="宋体"/>
          <w:lang w:val="en-US" w:eastAsia="zh-CN"/>
        </w:rPr>
      </w:pPr>
      <w:r>
        <w:rPr>
          <w:spacing w:val="-6"/>
        </w:rPr>
        <w:t>根据《中华人民共和国政府信息公开条例》</w:t>
      </w:r>
      <w:r>
        <w:t>（</w:t>
      </w:r>
      <w:r>
        <w:rPr>
          <w:spacing w:val="-5"/>
        </w:rPr>
        <w:t>以下简称《条例》</w:t>
      </w:r>
      <w:r>
        <w:rPr>
          <w:spacing w:val="-12"/>
        </w:rPr>
        <w:t>）</w:t>
      </w:r>
      <w:r>
        <w:rPr>
          <w:spacing w:val="-8"/>
        </w:rPr>
        <w:t>规定，</w:t>
      </w:r>
      <w:r>
        <w:rPr>
          <w:rFonts w:hint="eastAsia"/>
          <w:spacing w:val="-8"/>
          <w:lang w:val="en-US" w:eastAsia="zh-CN"/>
        </w:rPr>
        <w:t>现将我镇2025年政府信息公开工作年度报告上报如下：</w:t>
      </w:r>
    </w:p>
    <w:p w14:paraId="7BED6780">
      <w:pPr>
        <w:pStyle w:val="2"/>
        <w:spacing w:before="117"/>
      </w:pPr>
      <w:r>
        <w:rPr>
          <w:color w:val="333333"/>
        </w:rPr>
        <w:t>一、总体情况</w:t>
      </w:r>
    </w:p>
    <w:p w14:paraId="16AFDEEF">
      <w:pPr>
        <w:pStyle w:val="4"/>
        <w:spacing w:before="194" w:line="388" w:lineRule="auto"/>
        <w:ind w:left="120" w:right="117" w:firstLine="48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2025年，宁秀镇</w:t>
      </w:r>
      <w:r>
        <w:rPr>
          <w:spacing w:val="-16"/>
        </w:rPr>
        <w:t>严格落实《条例》和国家、</w:t>
      </w:r>
      <w:r>
        <w:rPr>
          <w:spacing w:val="-9"/>
        </w:rPr>
        <w:t>省、州、县有关政府信息公开工作的部署要求，</w:t>
      </w:r>
      <w:r>
        <w:rPr>
          <w:rFonts w:hint="eastAsia"/>
          <w:spacing w:val="-9"/>
        </w:rPr>
        <w:t>将政府信息工作视作一项重要的基础性常规工作</w:t>
      </w:r>
      <w:r>
        <w:rPr>
          <w:rFonts w:hint="eastAsia"/>
          <w:spacing w:val="-9"/>
          <w:lang w:eastAsia="zh-CN"/>
        </w:rPr>
        <w:t>，</w:t>
      </w:r>
      <w:r>
        <w:rPr>
          <w:spacing w:val="-9"/>
        </w:rPr>
        <w:t>紧紧围绕县委县政府，</w:t>
      </w:r>
      <w:r>
        <w:rPr>
          <w:rFonts w:hint="eastAsia"/>
          <w:spacing w:val="-9"/>
          <w:lang w:val="en-US" w:eastAsia="zh-CN"/>
        </w:rPr>
        <w:t>遵循注重实效、突出重点、积极稳妥的工作方针，切实提高政治站位，把政府信息公开工作纳入全局工作进行部署，充分利用集中学习会等契机，组织全体干部职工认真学习政府信息公开条例，从思想上、组织上和措施上重视，积极推进政府信息公开工作。</w:t>
      </w:r>
    </w:p>
    <w:p w14:paraId="34D95F0D">
      <w:pPr>
        <w:pStyle w:val="2"/>
        <w:spacing w:before="0" w:line="229" w:lineRule="exact"/>
        <w:rPr>
          <w:rFonts w:hint="default" w:eastAsia="宋体"/>
          <w:lang w:val="en-US" w:eastAsia="zh-CN"/>
        </w:rPr>
      </w:pPr>
      <w:r>
        <w:rPr>
          <w:color w:val="333333"/>
        </w:rPr>
        <w:t>二、</w:t>
      </w:r>
      <w:r>
        <w:rPr>
          <w:rFonts w:hint="eastAsia"/>
          <w:color w:val="333333"/>
          <w:lang w:val="en-US" w:eastAsia="zh-CN"/>
        </w:rPr>
        <w:t>主动公开政府信息情况</w:t>
      </w:r>
    </w:p>
    <w:p w14:paraId="100218CF">
      <w:pPr>
        <w:pStyle w:val="4"/>
        <w:spacing w:before="12"/>
        <w:rPr>
          <w:b/>
          <w:sz w:val="18"/>
        </w:rPr>
      </w:pPr>
    </w:p>
    <w:tbl>
      <w:tblPr>
        <w:tblStyle w:val="6"/>
        <w:tblW w:w="0" w:type="auto"/>
        <w:tblInd w:w="21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879"/>
        <w:gridCol w:w="1267"/>
        <w:gridCol w:w="1881"/>
      </w:tblGrid>
      <w:tr w14:paraId="31271A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8140" w:type="dxa"/>
            <w:gridSpan w:val="4"/>
            <w:shd w:val="clear" w:color="auto" w:fill="C5D9F0"/>
          </w:tcPr>
          <w:p w14:paraId="1C2253E1">
            <w:pPr>
              <w:pStyle w:val="10"/>
              <w:spacing w:before="118"/>
              <w:ind w:left="3148" w:right="3132"/>
              <w:jc w:val="center"/>
              <w:rPr>
                <w:sz w:val="20"/>
              </w:rPr>
            </w:pPr>
            <w:r>
              <w:rPr>
                <w:sz w:val="20"/>
              </w:rPr>
              <w:t>第二十条第（一）项</w:t>
            </w:r>
          </w:p>
        </w:tc>
      </w:tr>
      <w:tr w14:paraId="4EC1F0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3113" w:type="dxa"/>
          </w:tcPr>
          <w:p w14:paraId="495F2453">
            <w:pPr>
              <w:pStyle w:val="10"/>
              <w:spacing w:before="6"/>
              <w:rPr>
                <w:b/>
                <w:sz w:val="24"/>
              </w:rPr>
            </w:pPr>
          </w:p>
          <w:p w14:paraId="1FACA304">
            <w:pPr>
              <w:pStyle w:val="10"/>
              <w:ind w:left="1134" w:right="1119"/>
              <w:jc w:val="center"/>
              <w:rPr>
                <w:sz w:val="20"/>
              </w:rPr>
            </w:pPr>
            <w:r>
              <w:rPr>
                <w:sz w:val="20"/>
              </w:rPr>
              <w:t>信息内容</w:t>
            </w:r>
          </w:p>
        </w:tc>
        <w:tc>
          <w:tcPr>
            <w:tcW w:w="1879" w:type="dxa"/>
          </w:tcPr>
          <w:p w14:paraId="2737BA96">
            <w:pPr>
              <w:pStyle w:val="10"/>
              <w:spacing w:before="157" w:line="292" w:lineRule="auto"/>
              <w:ind w:left="535" w:right="522" w:firstLine="100"/>
              <w:rPr>
                <w:sz w:val="20"/>
              </w:rPr>
            </w:pPr>
            <w:r>
              <w:rPr>
                <w:sz w:val="20"/>
              </w:rPr>
              <w:t>本年新制作数量</w:t>
            </w:r>
          </w:p>
        </w:tc>
        <w:tc>
          <w:tcPr>
            <w:tcW w:w="1267" w:type="dxa"/>
          </w:tcPr>
          <w:p w14:paraId="485BFA7C">
            <w:pPr>
              <w:pStyle w:val="10"/>
              <w:spacing w:before="157" w:line="292" w:lineRule="auto"/>
              <w:ind w:left="231" w:right="215" w:firstLine="98"/>
              <w:rPr>
                <w:sz w:val="20"/>
              </w:rPr>
            </w:pPr>
            <w:r>
              <w:rPr>
                <w:sz w:val="20"/>
              </w:rPr>
              <w:t>本年新公开数量</w:t>
            </w:r>
          </w:p>
        </w:tc>
        <w:tc>
          <w:tcPr>
            <w:tcW w:w="1881" w:type="dxa"/>
          </w:tcPr>
          <w:p w14:paraId="26425640">
            <w:pPr>
              <w:pStyle w:val="10"/>
              <w:spacing w:before="6"/>
              <w:rPr>
                <w:b/>
                <w:sz w:val="24"/>
              </w:rPr>
            </w:pPr>
          </w:p>
          <w:p w14:paraId="58D22C50">
            <w:pPr>
              <w:pStyle w:val="10"/>
              <w:ind w:left="217" w:right="203"/>
              <w:jc w:val="center"/>
              <w:rPr>
                <w:sz w:val="20"/>
              </w:rPr>
            </w:pPr>
            <w:r>
              <w:rPr>
                <w:sz w:val="20"/>
              </w:rPr>
              <w:t>对外公开总数量</w:t>
            </w:r>
          </w:p>
        </w:tc>
      </w:tr>
      <w:tr w14:paraId="42E194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3113" w:type="dxa"/>
          </w:tcPr>
          <w:p w14:paraId="5251E32E">
            <w:pPr>
              <w:pStyle w:val="10"/>
              <w:spacing w:before="134"/>
              <w:ind w:left="108"/>
              <w:rPr>
                <w:sz w:val="20"/>
              </w:rPr>
            </w:pPr>
            <w:r>
              <w:rPr>
                <w:sz w:val="20"/>
              </w:rPr>
              <w:t>规章</w:t>
            </w:r>
          </w:p>
        </w:tc>
        <w:tc>
          <w:tcPr>
            <w:tcW w:w="1879" w:type="dxa"/>
          </w:tcPr>
          <w:p w14:paraId="050BB850">
            <w:pPr>
              <w:pStyle w:val="10"/>
              <w:spacing w:before="134"/>
              <w:ind w:left="12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267" w:type="dxa"/>
          </w:tcPr>
          <w:p w14:paraId="2847E635">
            <w:pPr>
              <w:pStyle w:val="10"/>
              <w:spacing w:before="134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881" w:type="dxa"/>
          </w:tcPr>
          <w:p w14:paraId="3D75FBC5">
            <w:pPr>
              <w:pStyle w:val="10"/>
              <w:spacing w:before="134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14:paraId="2654E4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113" w:type="dxa"/>
          </w:tcPr>
          <w:p w14:paraId="123FEFA2">
            <w:pPr>
              <w:pStyle w:val="10"/>
              <w:spacing w:before="107"/>
              <w:ind w:left="108"/>
              <w:rPr>
                <w:sz w:val="20"/>
              </w:rPr>
            </w:pPr>
            <w:r>
              <w:rPr>
                <w:sz w:val="20"/>
              </w:rPr>
              <w:t>规范性文件</w:t>
            </w:r>
          </w:p>
        </w:tc>
        <w:tc>
          <w:tcPr>
            <w:tcW w:w="1879" w:type="dxa"/>
          </w:tcPr>
          <w:p w14:paraId="2DE5BB14">
            <w:pPr>
              <w:pStyle w:val="10"/>
              <w:spacing w:before="81"/>
              <w:ind w:left="13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267" w:type="dxa"/>
          </w:tcPr>
          <w:p w14:paraId="2B6BB45C">
            <w:pPr>
              <w:pStyle w:val="10"/>
              <w:spacing w:before="107"/>
              <w:ind w:left="15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881" w:type="dxa"/>
          </w:tcPr>
          <w:p w14:paraId="327A2869">
            <w:pPr>
              <w:pStyle w:val="10"/>
              <w:spacing w:before="107"/>
              <w:ind w:left="16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</w:tr>
      <w:tr w14:paraId="711F67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8140" w:type="dxa"/>
            <w:gridSpan w:val="4"/>
            <w:shd w:val="clear" w:color="auto" w:fill="C5D9F0"/>
          </w:tcPr>
          <w:p w14:paraId="0DD7380D">
            <w:pPr>
              <w:pStyle w:val="10"/>
              <w:spacing w:before="112"/>
              <w:ind w:left="3148" w:right="3132"/>
              <w:jc w:val="center"/>
              <w:rPr>
                <w:sz w:val="20"/>
              </w:rPr>
            </w:pPr>
            <w:r>
              <w:rPr>
                <w:sz w:val="20"/>
              </w:rPr>
              <w:t>第二十条第（五）项</w:t>
            </w:r>
          </w:p>
        </w:tc>
      </w:tr>
      <w:tr w14:paraId="17094C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3113" w:type="dxa"/>
          </w:tcPr>
          <w:p w14:paraId="5386401F">
            <w:pPr>
              <w:pStyle w:val="10"/>
              <w:spacing w:before="9"/>
              <w:rPr>
                <w:b/>
                <w:sz w:val="14"/>
              </w:rPr>
            </w:pPr>
          </w:p>
          <w:p w14:paraId="20461867">
            <w:pPr>
              <w:pStyle w:val="10"/>
              <w:ind w:left="1134" w:right="1119"/>
              <w:jc w:val="center"/>
              <w:rPr>
                <w:sz w:val="20"/>
              </w:rPr>
            </w:pPr>
            <w:r>
              <w:rPr>
                <w:sz w:val="20"/>
              </w:rPr>
              <w:t>信息内容</w:t>
            </w:r>
          </w:p>
        </w:tc>
        <w:tc>
          <w:tcPr>
            <w:tcW w:w="1879" w:type="dxa"/>
          </w:tcPr>
          <w:p w14:paraId="5C63781A">
            <w:pPr>
              <w:pStyle w:val="10"/>
              <w:spacing w:before="9"/>
              <w:rPr>
                <w:b/>
                <w:sz w:val="14"/>
              </w:rPr>
            </w:pPr>
          </w:p>
          <w:p w14:paraId="4B75D4F3">
            <w:pPr>
              <w:pStyle w:val="10"/>
              <w:ind w:left="235"/>
              <w:rPr>
                <w:sz w:val="20"/>
              </w:rPr>
            </w:pPr>
            <w:r>
              <w:rPr>
                <w:sz w:val="20"/>
              </w:rPr>
              <w:t>上一年项目数量</w:t>
            </w:r>
          </w:p>
        </w:tc>
        <w:tc>
          <w:tcPr>
            <w:tcW w:w="1267" w:type="dxa"/>
          </w:tcPr>
          <w:p w14:paraId="73FB98B0">
            <w:pPr>
              <w:pStyle w:val="10"/>
              <w:spacing w:before="9"/>
              <w:rPr>
                <w:b/>
                <w:sz w:val="14"/>
              </w:rPr>
            </w:pPr>
          </w:p>
          <w:p w14:paraId="038667A3">
            <w:pPr>
              <w:pStyle w:val="10"/>
              <w:ind w:left="160" w:right="146"/>
              <w:jc w:val="center"/>
              <w:rPr>
                <w:sz w:val="20"/>
              </w:rPr>
            </w:pPr>
            <w:r>
              <w:rPr>
                <w:sz w:val="20"/>
              </w:rPr>
              <w:t>本年增/减</w:t>
            </w:r>
          </w:p>
        </w:tc>
        <w:tc>
          <w:tcPr>
            <w:tcW w:w="1881" w:type="dxa"/>
          </w:tcPr>
          <w:p w14:paraId="533FFC68">
            <w:pPr>
              <w:pStyle w:val="10"/>
              <w:spacing w:before="9"/>
              <w:rPr>
                <w:b/>
                <w:sz w:val="14"/>
              </w:rPr>
            </w:pPr>
          </w:p>
          <w:p w14:paraId="2388B415">
            <w:pPr>
              <w:pStyle w:val="10"/>
              <w:ind w:left="217" w:right="200"/>
              <w:jc w:val="center"/>
              <w:rPr>
                <w:sz w:val="20"/>
              </w:rPr>
            </w:pPr>
            <w:r>
              <w:rPr>
                <w:sz w:val="20"/>
              </w:rPr>
              <w:t>处理决定数量</w:t>
            </w:r>
          </w:p>
        </w:tc>
      </w:tr>
      <w:tr w14:paraId="133A4A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3113" w:type="dxa"/>
          </w:tcPr>
          <w:p w14:paraId="187FBF8F">
            <w:pPr>
              <w:pStyle w:val="10"/>
              <w:spacing w:before="137"/>
              <w:ind w:left="108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879" w:type="dxa"/>
            <w:vAlign w:val="center"/>
          </w:tcPr>
          <w:p w14:paraId="3630AF4C">
            <w:pPr>
              <w:pStyle w:val="10"/>
              <w:spacing w:before="137"/>
              <w:ind w:left="719" w:right="697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267" w:type="dxa"/>
            <w:vAlign w:val="center"/>
          </w:tcPr>
          <w:p w14:paraId="3930D28B">
            <w:pPr>
              <w:pStyle w:val="10"/>
              <w:spacing w:before="137"/>
              <w:ind w:right="697" w:firstLine="600" w:firstLineChars="300"/>
              <w:jc w:val="center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881" w:type="dxa"/>
            <w:vAlign w:val="center"/>
          </w:tcPr>
          <w:p w14:paraId="3344A334">
            <w:pPr>
              <w:pStyle w:val="10"/>
              <w:spacing w:before="137"/>
              <w:ind w:right="697"/>
              <w:jc w:val="center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 xml:space="preserve">      0</w:t>
            </w:r>
          </w:p>
        </w:tc>
      </w:tr>
      <w:tr w14:paraId="64EA86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113" w:type="dxa"/>
          </w:tcPr>
          <w:p w14:paraId="4EE329B4">
            <w:pPr>
              <w:pStyle w:val="10"/>
              <w:spacing w:before="148"/>
              <w:ind w:left="108"/>
              <w:rPr>
                <w:sz w:val="20"/>
              </w:rPr>
            </w:pPr>
            <w:r>
              <w:rPr>
                <w:sz w:val="20"/>
              </w:rPr>
              <w:t>其他对外管理服务事项</w:t>
            </w:r>
          </w:p>
        </w:tc>
        <w:tc>
          <w:tcPr>
            <w:tcW w:w="1879" w:type="dxa"/>
            <w:vAlign w:val="center"/>
          </w:tcPr>
          <w:p w14:paraId="10E3644D">
            <w:pPr>
              <w:pStyle w:val="10"/>
              <w:spacing w:before="148"/>
              <w:ind w:right="-29"/>
              <w:jc w:val="center"/>
              <w:rPr>
                <w:sz w:val="20"/>
              </w:rPr>
            </w:pPr>
            <w:r>
              <w:rPr>
                <w:rFonts w:hint="eastAsia"/>
                <w:spacing w:val="-3"/>
                <w:w w:val="90"/>
                <w:sz w:val="20"/>
                <w:lang w:val="en-US" w:eastAsia="zh-CN"/>
              </w:rPr>
              <w:t>0</w:t>
            </w:r>
          </w:p>
        </w:tc>
        <w:tc>
          <w:tcPr>
            <w:tcW w:w="1267" w:type="dxa"/>
            <w:vAlign w:val="center"/>
          </w:tcPr>
          <w:p w14:paraId="0A4BCDCD">
            <w:pPr>
              <w:pStyle w:val="10"/>
              <w:spacing w:before="148"/>
              <w:ind w:left="160" w:right="143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881" w:type="dxa"/>
            <w:vAlign w:val="center"/>
          </w:tcPr>
          <w:p w14:paraId="66B70E3F">
            <w:pPr>
              <w:pStyle w:val="10"/>
              <w:jc w:val="center"/>
              <w:rPr>
                <w:rFonts w:hint="eastAsia" w:ascii="Times New Roman" w:eastAsia="宋体"/>
                <w:sz w:val="22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</w:tr>
      <w:tr w14:paraId="0ACFBC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8140" w:type="dxa"/>
            <w:gridSpan w:val="4"/>
            <w:shd w:val="clear" w:color="auto" w:fill="C5D9F0"/>
          </w:tcPr>
          <w:p w14:paraId="0E0B7D87">
            <w:pPr>
              <w:pStyle w:val="10"/>
              <w:spacing w:before="75"/>
              <w:ind w:left="3148" w:right="3132"/>
              <w:jc w:val="center"/>
              <w:rPr>
                <w:sz w:val="20"/>
              </w:rPr>
            </w:pPr>
            <w:r>
              <w:rPr>
                <w:sz w:val="20"/>
              </w:rPr>
              <w:t>第二十条第（六）项</w:t>
            </w:r>
          </w:p>
        </w:tc>
      </w:tr>
      <w:tr w14:paraId="586763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3113" w:type="dxa"/>
          </w:tcPr>
          <w:p w14:paraId="4B7DD77E">
            <w:pPr>
              <w:pStyle w:val="10"/>
              <w:spacing w:before="9"/>
              <w:rPr>
                <w:b/>
                <w:sz w:val="14"/>
              </w:rPr>
            </w:pPr>
          </w:p>
          <w:p w14:paraId="1729873D">
            <w:pPr>
              <w:pStyle w:val="10"/>
              <w:spacing w:before="1"/>
              <w:ind w:left="1134" w:right="1119"/>
              <w:jc w:val="center"/>
              <w:rPr>
                <w:sz w:val="20"/>
              </w:rPr>
            </w:pPr>
            <w:r>
              <w:rPr>
                <w:sz w:val="20"/>
              </w:rPr>
              <w:t>信息内容</w:t>
            </w:r>
          </w:p>
        </w:tc>
        <w:tc>
          <w:tcPr>
            <w:tcW w:w="1879" w:type="dxa"/>
          </w:tcPr>
          <w:p w14:paraId="7A2F4B8B">
            <w:pPr>
              <w:pStyle w:val="10"/>
              <w:spacing w:before="9"/>
              <w:rPr>
                <w:b/>
                <w:sz w:val="14"/>
              </w:rPr>
            </w:pPr>
          </w:p>
          <w:p w14:paraId="2C5DC239">
            <w:pPr>
              <w:pStyle w:val="10"/>
              <w:spacing w:before="1"/>
              <w:ind w:left="235"/>
              <w:rPr>
                <w:sz w:val="20"/>
              </w:rPr>
            </w:pPr>
            <w:r>
              <w:rPr>
                <w:sz w:val="20"/>
              </w:rPr>
              <w:t>上一年项目数量</w:t>
            </w:r>
          </w:p>
        </w:tc>
        <w:tc>
          <w:tcPr>
            <w:tcW w:w="1267" w:type="dxa"/>
          </w:tcPr>
          <w:p w14:paraId="190E9FC4">
            <w:pPr>
              <w:pStyle w:val="10"/>
              <w:spacing w:before="9"/>
              <w:rPr>
                <w:b/>
                <w:sz w:val="14"/>
              </w:rPr>
            </w:pPr>
          </w:p>
          <w:p w14:paraId="18F4DB41">
            <w:pPr>
              <w:pStyle w:val="10"/>
              <w:spacing w:before="1"/>
              <w:ind w:left="160" w:right="146"/>
              <w:jc w:val="center"/>
              <w:rPr>
                <w:sz w:val="20"/>
              </w:rPr>
            </w:pPr>
            <w:r>
              <w:rPr>
                <w:sz w:val="20"/>
              </w:rPr>
              <w:t>本年增/减</w:t>
            </w:r>
          </w:p>
        </w:tc>
        <w:tc>
          <w:tcPr>
            <w:tcW w:w="1881" w:type="dxa"/>
          </w:tcPr>
          <w:p w14:paraId="2BF1EC65">
            <w:pPr>
              <w:pStyle w:val="10"/>
              <w:spacing w:before="9"/>
              <w:rPr>
                <w:b/>
                <w:sz w:val="14"/>
              </w:rPr>
            </w:pPr>
          </w:p>
          <w:p w14:paraId="7C9A9FD2">
            <w:pPr>
              <w:pStyle w:val="10"/>
              <w:spacing w:before="1"/>
              <w:ind w:left="217" w:right="200"/>
              <w:jc w:val="center"/>
              <w:rPr>
                <w:sz w:val="20"/>
              </w:rPr>
            </w:pPr>
            <w:r>
              <w:rPr>
                <w:sz w:val="20"/>
              </w:rPr>
              <w:t>处理决定数量</w:t>
            </w:r>
          </w:p>
        </w:tc>
      </w:tr>
      <w:tr w14:paraId="77446F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3113" w:type="dxa"/>
          </w:tcPr>
          <w:p w14:paraId="0C4E2F4B">
            <w:pPr>
              <w:pStyle w:val="10"/>
              <w:spacing w:before="87"/>
              <w:ind w:left="108"/>
              <w:rPr>
                <w:sz w:val="20"/>
              </w:rPr>
            </w:pPr>
            <w:r>
              <w:rPr>
                <w:sz w:val="20"/>
              </w:rPr>
              <w:t>行政处罚</w:t>
            </w:r>
          </w:p>
        </w:tc>
        <w:tc>
          <w:tcPr>
            <w:tcW w:w="1879" w:type="dxa"/>
          </w:tcPr>
          <w:p w14:paraId="7032CFEB">
            <w:pPr>
              <w:pStyle w:val="10"/>
              <w:spacing w:before="87"/>
              <w:ind w:left="719" w:right="700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267" w:type="dxa"/>
          </w:tcPr>
          <w:p w14:paraId="61042407">
            <w:pPr>
              <w:pStyle w:val="10"/>
              <w:spacing w:before="87"/>
              <w:ind w:left="160" w:right="138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881" w:type="dxa"/>
          </w:tcPr>
          <w:p w14:paraId="515EFF45">
            <w:pPr>
              <w:pStyle w:val="10"/>
              <w:ind w:firstLine="800" w:firstLineChars="400"/>
              <w:rPr>
                <w:rFonts w:hint="eastAsia" w:ascii="Times New Roman" w:eastAsia="宋体"/>
                <w:sz w:val="22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</w:tr>
      <w:tr w14:paraId="14A6EB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3113" w:type="dxa"/>
          </w:tcPr>
          <w:p w14:paraId="29B3E7E7">
            <w:pPr>
              <w:pStyle w:val="10"/>
              <w:spacing w:before="76"/>
              <w:ind w:left="108"/>
              <w:rPr>
                <w:sz w:val="20"/>
              </w:rPr>
            </w:pPr>
            <w:r>
              <w:rPr>
                <w:sz w:val="20"/>
              </w:rPr>
              <w:t>行政强制</w:t>
            </w:r>
          </w:p>
        </w:tc>
        <w:tc>
          <w:tcPr>
            <w:tcW w:w="1879" w:type="dxa"/>
          </w:tcPr>
          <w:p w14:paraId="3E2036A4">
            <w:pPr>
              <w:pStyle w:val="10"/>
              <w:spacing w:before="76"/>
              <w:ind w:left="719" w:right="697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267" w:type="dxa"/>
          </w:tcPr>
          <w:p w14:paraId="5DDE18AA">
            <w:pPr>
              <w:pStyle w:val="10"/>
              <w:spacing w:before="76"/>
              <w:ind w:left="160" w:right="143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881" w:type="dxa"/>
          </w:tcPr>
          <w:p w14:paraId="55F6DFD0">
            <w:pPr>
              <w:pStyle w:val="10"/>
              <w:spacing w:before="76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14:paraId="68E41F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140" w:type="dxa"/>
            <w:gridSpan w:val="4"/>
            <w:shd w:val="clear" w:color="auto" w:fill="C5D9F0"/>
          </w:tcPr>
          <w:p w14:paraId="64F2CD2F">
            <w:pPr>
              <w:pStyle w:val="10"/>
              <w:spacing w:before="108"/>
              <w:ind w:left="3148" w:right="3132"/>
              <w:jc w:val="center"/>
              <w:rPr>
                <w:sz w:val="20"/>
              </w:rPr>
            </w:pPr>
            <w:r>
              <w:rPr>
                <w:sz w:val="20"/>
              </w:rPr>
              <w:t>第二十条第（八）项</w:t>
            </w:r>
          </w:p>
        </w:tc>
      </w:tr>
      <w:tr w14:paraId="2DBDFB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13" w:type="dxa"/>
          </w:tcPr>
          <w:p w14:paraId="7F3413D3">
            <w:pPr>
              <w:pStyle w:val="10"/>
              <w:spacing w:before="29"/>
              <w:ind w:left="1134" w:right="1119"/>
              <w:jc w:val="center"/>
              <w:rPr>
                <w:sz w:val="20"/>
              </w:rPr>
            </w:pPr>
            <w:r>
              <w:rPr>
                <w:sz w:val="20"/>
              </w:rPr>
              <w:t>信息内容</w:t>
            </w:r>
          </w:p>
        </w:tc>
        <w:tc>
          <w:tcPr>
            <w:tcW w:w="1879" w:type="dxa"/>
          </w:tcPr>
          <w:p w14:paraId="284BED08">
            <w:pPr>
              <w:pStyle w:val="10"/>
              <w:spacing w:before="29"/>
              <w:ind w:left="108"/>
              <w:rPr>
                <w:sz w:val="20"/>
              </w:rPr>
            </w:pPr>
            <w:r>
              <w:rPr>
                <w:sz w:val="20"/>
              </w:rPr>
              <w:t>上一年项目数量</w:t>
            </w:r>
          </w:p>
        </w:tc>
        <w:tc>
          <w:tcPr>
            <w:tcW w:w="3148" w:type="dxa"/>
            <w:gridSpan w:val="2"/>
          </w:tcPr>
          <w:p w14:paraId="304E435C">
            <w:pPr>
              <w:pStyle w:val="10"/>
              <w:spacing w:before="29"/>
              <w:ind w:left="1052" w:right="1033"/>
              <w:jc w:val="center"/>
              <w:rPr>
                <w:sz w:val="20"/>
              </w:rPr>
            </w:pPr>
            <w:r>
              <w:rPr>
                <w:sz w:val="20"/>
              </w:rPr>
              <w:t>本年增/减</w:t>
            </w:r>
          </w:p>
        </w:tc>
      </w:tr>
      <w:tr w14:paraId="6DC0578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113" w:type="dxa"/>
          </w:tcPr>
          <w:p w14:paraId="6E9E56BF">
            <w:pPr>
              <w:pStyle w:val="10"/>
              <w:spacing w:before="146"/>
              <w:ind w:left="108"/>
              <w:rPr>
                <w:sz w:val="20"/>
              </w:rPr>
            </w:pPr>
            <w:r>
              <w:rPr>
                <w:sz w:val="20"/>
              </w:rPr>
              <w:t>行政事业性收费</w:t>
            </w:r>
          </w:p>
        </w:tc>
        <w:tc>
          <w:tcPr>
            <w:tcW w:w="1879" w:type="dxa"/>
          </w:tcPr>
          <w:p w14:paraId="6CB81DCF">
            <w:pPr>
              <w:pStyle w:val="10"/>
              <w:spacing w:before="146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3148" w:type="dxa"/>
            <w:gridSpan w:val="2"/>
          </w:tcPr>
          <w:p w14:paraId="0F3C9B00">
            <w:pPr>
              <w:pStyle w:val="10"/>
              <w:spacing w:before="146"/>
              <w:ind w:left="22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14:paraId="3354A6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140" w:type="dxa"/>
            <w:gridSpan w:val="4"/>
            <w:shd w:val="clear" w:color="auto" w:fill="C5D9F0"/>
          </w:tcPr>
          <w:p w14:paraId="6A7F7A1E">
            <w:pPr>
              <w:pStyle w:val="10"/>
              <w:spacing w:before="110"/>
              <w:ind w:left="3148" w:right="3132"/>
              <w:jc w:val="center"/>
              <w:rPr>
                <w:sz w:val="20"/>
              </w:rPr>
            </w:pPr>
            <w:r>
              <w:rPr>
                <w:sz w:val="20"/>
              </w:rPr>
              <w:t>第二十条第（九）项</w:t>
            </w:r>
          </w:p>
        </w:tc>
      </w:tr>
      <w:tr w14:paraId="574B19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3113" w:type="dxa"/>
          </w:tcPr>
          <w:p w14:paraId="23808226">
            <w:pPr>
              <w:pStyle w:val="10"/>
              <w:spacing w:before="164"/>
              <w:ind w:left="1134" w:right="1119"/>
              <w:jc w:val="center"/>
              <w:rPr>
                <w:sz w:val="20"/>
              </w:rPr>
            </w:pPr>
            <w:r>
              <w:rPr>
                <w:sz w:val="20"/>
              </w:rPr>
              <w:t>信息内容</w:t>
            </w:r>
          </w:p>
        </w:tc>
        <w:tc>
          <w:tcPr>
            <w:tcW w:w="1879" w:type="dxa"/>
          </w:tcPr>
          <w:p w14:paraId="2469143F">
            <w:pPr>
              <w:pStyle w:val="10"/>
              <w:spacing w:before="164"/>
              <w:ind w:left="338"/>
              <w:rPr>
                <w:sz w:val="20"/>
              </w:rPr>
            </w:pPr>
            <w:r>
              <w:rPr>
                <w:sz w:val="20"/>
              </w:rPr>
              <w:t>采购项目数量</w:t>
            </w:r>
          </w:p>
        </w:tc>
        <w:tc>
          <w:tcPr>
            <w:tcW w:w="3148" w:type="dxa"/>
            <w:gridSpan w:val="2"/>
          </w:tcPr>
          <w:p w14:paraId="66BA9F80">
            <w:pPr>
              <w:pStyle w:val="10"/>
              <w:spacing w:before="164"/>
              <w:ind w:left="1052" w:right="1036"/>
              <w:jc w:val="center"/>
              <w:rPr>
                <w:sz w:val="20"/>
              </w:rPr>
            </w:pPr>
            <w:r>
              <w:rPr>
                <w:sz w:val="20"/>
              </w:rPr>
              <w:t>采购总金额</w:t>
            </w:r>
          </w:p>
        </w:tc>
      </w:tr>
    </w:tbl>
    <w:p w14:paraId="451CF3A8">
      <w:pPr>
        <w:spacing w:after="0"/>
        <w:jc w:val="center"/>
        <w:rPr>
          <w:sz w:val="20"/>
        </w:rPr>
        <w:sectPr>
          <w:pgSz w:w="11910" w:h="16840"/>
          <w:pgMar w:top="1560" w:right="1560" w:bottom="280" w:left="1680" w:header="720" w:footer="720" w:gutter="0"/>
          <w:cols w:space="720" w:num="1"/>
        </w:sectPr>
      </w:pPr>
    </w:p>
    <w:p w14:paraId="0D66B623">
      <w:pPr>
        <w:pStyle w:val="4"/>
        <w:ind w:left="18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2395855</wp:posOffset>
                </wp:positionH>
                <wp:positionV relativeFrom="paragraph">
                  <wp:posOffset>29845</wp:posOffset>
                </wp:positionV>
                <wp:extent cx="771525" cy="294640"/>
                <wp:effectExtent l="0" t="0" r="9525" b="1016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415030" y="1007745"/>
                          <a:ext cx="771525" cy="294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EB3FDD">
                            <w:pPr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between w:val="none" w:color="auto" w:sz="0" w:space="0"/>
                              </w:pBd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208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8.65pt;margin-top:2.35pt;height:23.2pt;width:60.75pt;z-index:251660288;mso-width-relative:page;mso-height-relative:page;" filled="f" stroked="f" coordsize="21600,21600" o:gfxdata="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3EB3FDD">
                      <w:pPr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between w:val="none" w:color="auto" w:sz="0" w:space="0"/>
                        </w:pBd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208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g">
            <w:drawing>
              <wp:inline distT="0" distB="0" distL="114300" distR="114300">
                <wp:extent cx="5248910" cy="361315"/>
                <wp:effectExtent l="0" t="0" r="62865" b="41275"/>
                <wp:docPr id="18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48910" cy="361315"/>
                          <a:chOff x="0" y="0"/>
                          <a:chExt cx="8159" cy="569"/>
                        </a:xfrm>
                      </wpg:grpSpPr>
                      <wps:wsp>
                        <wps:cNvPr id="1" name="直线 3"/>
                        <wps:cNvCnPr/>
                        <wps:spPr>
                          <a:xfrm>
                            <a:off x="0" y="569"/>
                            <a:ext cx="8159" cy="0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" name="直线 4"/>
                        <wps:cNvCnPr/>
                        <wps:spPr>
                          <a:xfrm>
                            <a:off x="10" y="0"/>
                            <a:ext cx="0" cy="559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" name="直线 5"/>
                        <wps:cNvCnPr/>
                        <wps:spPr>
                          <a:xfrm>
                            <a:off x="3123" y="0"/>
                            <a:ext cx="0" cy="559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" name="直线 6"/>
                        <wps:cNvCnPr/>
                        <wps:spPr>
                          <a:xfrm>
                            <a:off x="5004" y="0"/>
                            <a:ext cx="0" cy="559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" name="直线 7"/>
                        <wps:cNvCnPr/>
                        <wps:spPr>
                          <a:xfrm>
                            <a:off x="8150" y="0"/>
                            <a:ext cx="0" cy="559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" name="文本框 8"/>
                        <wps:cNvSpPr txBox="1"/>
                        <wps:spPr>
                          <a:xfrm>
                            <a:off x="118" y="189"/>
                            <a:ext cx="1220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9633C42">
                              <w:pPr>
                                <w:spacing w:before="0" w:line="199" w:lineRule="exact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政府集中采购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1" name="文本框 10"/>
                        <wps:cNvSpPr txBox="1"/>
                        <wps:spPr>
                          <a:xfrm>
                            <a:off x="5562" y="214"/>
                            <a:ext cx="1483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C768994">
                              <w:pPr>
                                <w:spacing w:before="0" w:line="240" w:lineRule="exact"/>
                                <w:ind w:left="0" w:right="0" w:firstLine="0"/>
                                <w:jc w:val="left"/>
                                <w:rPr>
                                  <w:rFonts w:hint="eastAsia" w:eastAsia="宋体"/>
                                  <w:sz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eastAsia="宋体"/>
                                  <w:sz w:val="24"/>
                                  <w:lang w:val="en-US" w:eastAsia="zh-CN"/>
                                </w:rPr>
                                <w:t>8199251.23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2" o:spid="_x0000_s1026" o:spt="203" style="height:28.45pt;width:413.3pt;" coordsize="8159,569" o:gfxdata="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">
                <o:lock v:ext="edit" aspectratio="f"/>
                <v:line id="直线 3" o:spid="_x0000_s1026" o:spt="20" style="position:absolute;left:0;top:569;height:0;width:8159;" filled="f" stroked="t" coordsize="21600,21600" o:gfxdata="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Phvx1ugAAANoA&#10;AAAPAAAAAAAAAAEAIAAAACIAAABkcnMvZG93bnJldi54bWxQSwECFAAUAAAACACHTuJAMy8FnjsA&#10;AAA5AAAAEAAAAAAAAAABACAAAAAJAQAAZHJzL3NoYXBleG1sLnhtbFBLBQYAAAAABgAGAFsBAACz&#10;AwAAAAA=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line id="直线 4" o:spid="_x0000_s1026" o:spt="20" style="position:absolute;left:10;top:0;height:559;width:0;" filled="f" stroked="t" coordsize="21600,21600" o:gfxdata="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1RiArsAAADa&#10;AAAADwAAAAAAAAABACAAAAAiAAAAZHJzL2Rvd25yZXYueG1sUEsBAhQAFAAAAAgAh07iQDMvBZ47&#10;AAAAOQAAABAAAAAAAAAAAQAgAAAACgEAAGRycy9zaGFwZXhtbC54bWxQSwUGAAAAAAYABgBbAQAA&#10;tAMAAAAA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line id="直线 5" o:spid="_x0000_s1026" o:spt="20" style="position:absolute;left:3123;top:0;height:559;width:0;" filled="f" stroked="t" coordsize="21600,21600" o:gfxdata="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GMeZvQAA&#10;ANoAAAAPAAAAAAAAAAEAIAAAACIAAABkcnMvZG93bnJldi54bWxQSwECFAAUAAAACACHTuJAMy8F&#10;njsAAAA5AAAAEAAAAAAAAAABACAAAAAMAQAAZHJzL3NoYXBleG1sLnhtbFBLBQYAAAAABgAGAFsB&#10;AAC2AwAAAAA=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line id="直线 6" o:spid="_x0000_s1026" o:spt="20" style="position:absolute;left:5004;top:0;height:559;width:0;" filled="f" stroked="t" coordsize="21600,21600" o:gfxdata="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/xX+2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line id="直线 7" o:spid="_x0000_s1026" o:spt="20" style="position:absolute;left:8150;top:0;height:559;width:0;" filled="f" stroked="t" coordsize="21600,21600" o:gfxdata="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wvfp2vQAA&#10;ANoAAAAPAAAAAAAAAAEAIAAAACIAAABkcnMvZG93bnJldi54bWxQSwECFAAUAAAACACHTuJAMy8F&#10;njsAAAA5AAAAEAAAAAAAAAABACAAAAAMAQAAZHJzL3NoYXBleG1sLnhtbFBLBQYAAAAABgAGAFsB&#10;AAC2AwAAAAA=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shape id="文本框 8" o:spid="_x0000_s1026" o:spt="202" type="#_x0000_t202" style="position:absolute;left:118;top:189;height:199;width:1220;" filled="f" stroked="f" coordsize="21600,21600" o:gfxdata="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nlsL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9633C42">
                        <w:pPr>
                          <w:spacing w:before="0" w:line="199" w:lineRule="exact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政府集中采购</w:t>
                        </w:r>
                      </w:p>
                    </w:txbxContent>
                  </v:textbox>
                </v:shape>
                <v:shape id="文本框 10" o:spid="_x0000_s1026" o:spt="202" type="#_x0000_t202" style="position:absolute;left:5562;top:214;height:195;width:1483;" filled="f" stroked="f" coordsize="21600,21600" o:gfxdata="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UZUI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C768994">
                        <w:pPr>
                          <w:spacing w:before="0" w:line="240" w:lineRule="exact"/>
                          <w:ind w:left="0" w:right="0" w:firstLine="0"/>
                          <w:jc w:val="left"/>
                          <w:rPr>
                            <w:rFonts w:hint="eastAsia" w:eastAsia="宋体"/>
                            <w:sz w:val="24"/>
                            <w:lang w:val="en-US" w:eastAsia="zh-CN"/>
                          </w:rPr>
                        </w:pPr>
                        <w:r>
                          <w:rPr>
                            <w:rFonts w:hint="eastAsia" w:eastAsia="宋体"/>
                            <w:sz w:val="24"/>
                            <w:lang w:val="en-US" w:eastAsia="zh-CN"/>
                          </w:rPr>
                          <w:t>8199251.23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  <w:bookmarkStart w:id="0" w:name="_GoBack"/>
      <w:bookmarkEnd w:id="0"/>
    </w:p>
    <w:p w14:paraId="40461F02">
      <w:pPr>
        <w:pStyle w:val="4"/>
        <w:rPr>
          <w:b/>
          <w:sz w:val="20"/>
        </w:rPr>
      </w:pPr>
    </w:p>
    <w:p w14:paraId="584A4B42">
      <w:pPr>
        <w:pStyle w:val="4"/>
        <w:spacing w:before="5"/>
        <w:rPr>
          <w:b/>
          <w:sz w:val="15"/>
        </w:rPr>
      </w:pPr>
    </w:p>
    <w:p w14:paraId="69F9F732">
      <w:pPr>
        <w:spacing w:before="66"/>
        <w:ind w:left="600" w:right="0" w:firstLine="0"/>
        <w:jc w:val="left"/>
        <w:rPr>
          <w:b/>
          <w:sz w:val="24"/>
        </w:rPr>
      </w:pPr>
      <w:r>
        <w:rPr>
          <w:b/>
          <w:color w:val="333333"/>
          <w:sz w:val="24"/>
        </w:rPr>
        <w:t>三、收到和处理政府信息公开申请情况</w:t>
      </w:r>
    </w:p>
    <w:p w14:paraId="6103746B">
      <w:pPr>
        <w:pStyle w:val="4"/>
        <w:spacing w:before="11"/>
        <w:rPr>
          <w:b/>
          <w:sz w:val="18"/>
        </w:rPr>
      </w:pPr>
    </w:p>
    <w:tbl>
      <w:tblPr>
        <w:tblStyle w:val="6"/>
        <w:tblW w:w="0" w:type="auto"/>
        <w:tblInd w:w="22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816"/>
        <w:gridCol w:w="1819"/>
        <w:gridCol w:w="716"/>
        <w:gridCol w:w="665"/>
        <w:gridCol w:w="665"/>
        <w:gridCol w:w="720"/>
        <w:gridCol w:w="853"/>
        <w:gridCol w:w="633"/>
        <w:gridCol w:w="620"/>
      </w:tblGrid>
      <w:tr w14:paraId="5A7FFB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251" w:type="dxa"/>
            <w:gridSpan w:val="3"/>
            <w:vMerge w:val="restart"/>
          </w:tcPr>
          <w:p w14:paraId="1A7BDF58">
            <w:pPr>
              <w:pStyle w:val="10"/>
              <w:rPr>
                <w:b/>
                <w:sz w:val="28"/>
              </w:rPr>
            </w:pPr>
          </w:p>
          <w:p w14:paraId="78BEF394">
            <w:pPr>
              <w:pStyle w:val="10"/>
              <w:spacing w:line="292" w:lineRule="auto"/>
              <w:ind w:left="124" w:right="104"/>
              <w:jc w:val="center"/>
              <w:rPr>
                <w:sz w:val="20"/>
              </w:rPr>
            </w:pPr>
            <w:r>
              <w:rPr>
                <w:sz w:val="20"/>
              </w:rPr>
              <w:t>（本列数据的勾稽关系为：第一项加第二项之和，等于第三项加第四项之和）</w:t>
            </w:r>
          </w:p>
        </w:tc>
        <w:tc>
          <w:tcPr>
            <w:tcW w:w="4872" w:type="dxa"/>
            <w:gridSpan w:val="7"/>
          </w:tcPr>
          <w:p w14:paraId="308D7E72">
            <w:pPr>
              <w:pStyle w:val="10"/>
              <w:spacing w:before="28"/>
              <w:ind w:left="1914" w:right="1898"/>
              <w:jc w:val="center"/>
              <w:rPr>
                <w:sz w:val="20"/>
              </w:rPr>
            </w:pPr>
            <w:r>
              <w:rPr>
                <w:sz w:val="20"/>
              </w:rPr>
              <w:t>申请人情况</w:t>
            </w:r>
          </w:p>
        </w:tc>
      </w:tr>
      <w:tr w14:paraId="171FB4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251" w:type="dxa"/>
            <w:gridSpan w:val="3"/>
            <w:vMerge w:val="continue"/>
            <w:tcBorders>
              <w:top w:val="nil"/>
            </w:tcBorders>
          </w:tcPr>
          <w:p w14:paraId="735D13FC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vMerge w:val="restart"/>
          </w:tcPr>
          <w:p w14:paraId="3BC3DFCF">
            <w:pPr>
              <w:pStyle w:val="10"/>
              <w:spacing w:before="5"/>
              <w:rPr>
                <w:b/>
                <w:sz w:val="27"/>
              </w:rPr>
            </w:pPr>
          </w:p>
          <w:p w14:paraId="78A88CE8">
            <w:pPr>
              <w:pStyle w:val="10"/>
              <w:spacing w:line="292" w:lineRule="auto"/>
              <w:ind w:left="257" w:right="139" w:hanging="101"/>
              <w:rPr>
                <w:sz w:val="20"/>
              </w:rPr>
            </w:pPr>
            <w:r>
              <w:rPr>
                <w:sz w:val="20"/>
              </w:rPr>
              <w:t>自然人</w:t>
            </w:r>
          </w:p>
        </w:tc>
        <w:tc>
          <w:tcPr>
            <w:tcW w:w="3536" w:type="dxa"/>
            <w:gridSpan w:val="5"/>
          </w:tcPr>
          <w:p w14:paraId="7D6AEAAB">
            <w:pPr>
              <w:pStyle w:val="10"/>
              <w:spacing w:before="27"/>
              <w:ind w:left="1067"/>
              <w:rPr>
                <w:sz w:val="20"/>
              </w:rPr>
            </w:pPr>
            <w:r>
              <w:rPr>
                <w:sz w:val="20"/>
              </w:rPr>
              <w:t>法人或其他组织</w:t>
            </w:r>
          </w:p>
        </w:tc>
        <w:tc>
          <w:tcPr>
            <w:tcW w:w="620" w:type="dxa"/>
            <w:vMerge w:val="restart"/>
          </w:tcPr>
          <w:p w14:paraId="5154B939">
            <w:pPr>
              <w:pStyle w:val="10"/>
              <w:rPr>
                <w:b/>
                <w:sz w:val="20"/>
              </w:rPr>
            </w:pPr>
          </w:p>
          <w:p w14:paraId="23A8771F">
            <w:pPr>
              <w:pStyle w:val="10"/>
              <w:spacing w:before="7"/>
              <w:rPr>
                <w:b/>
                <w:sz w:val="19"/>
              </w:rPr>
            </w:pPr>
          </w:p>
          <w:p w14:paraId="428D272F">
            <w:pPr>
              <w:pStyle w:val="10"/>
              <w:ind w:left="109"/>
              <w:rPr>
                <w:sz w:val="20"/>
              </w:rPr>
            </w:pPr>
            <w:r>
              <w:rPr>
                <w:sz w:val="20"/>
              </w:rPr>
              <w:t>总计</w:t>
            </w:r>
          </w:p>
        </w:tc>
      </w:tr>
      <w:tr w14:paraId="15D023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3251" w:type="dxa"/>
            <w:gridSpan w:val="3"/>
            <w:vMerge w:val="continue"/>
            <w:tcBorders>
              <w:top w:val="nil"/>
            </w:tcBorders>
          </w:tcPr>
          <w:p w14:paraId="6D86FC31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vMerge w:val="continue"/>
            <w:tcBorders>
              <w:top w:val="nil"/>
            </w:tcBorders>
          </w:tcPr>
          <w:p w14:paraId="0FCF408E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</w:tcPr>
          <w:p w14:paraId="23629A56">
            <w:pPr>
              <w:pStyle w:val="10"/>
              <w:spacing w:before="5"/>
              <w:rPr>
                <w:b/>
                <w:sz w:val="14"/>
              </w:rPr>
            </w:pPr>
          </w:p>
          <w:p w14:paraId="4F3F8D08">
            <w:pPr>
              <w:pStyle w:val="10"/>
              <w:spacing w:line="292" w:lineRule="auto"/>
              <w:ind w:left="131" w:right="112"/>
              <w:rPr>
                <w:sz w:val="20"/>
              </w:rPr>
            </w:pPr>
            <w:r>
              <w:rPr>
                <w:sz w:val="20"/>
              </w:rPr>
              <w:t>商业企业</w:t>
            </w:r>
          </w:p>
        </w:tc>
        <w:tc>
          <w:tcPr>
            <w:tcW w:w="665" w:type="dxa"/>
          </w:tcPr>
          <w:p w14:paraId="149A9DAD">
            <w:pPr>
              <w:pStyle w:val="10"/>
              <w:spacing w:before="5"/>
              <w:rPr>
                <w:b/>
                <w:sz w:val="14"/>
              </w:rPr>
            </w:pPr>
          </w:p>
          <w:p w14:paraId="68AADC4B">
            <w:pPr>
              <w:pStyle w:val="10"/>
              <w:spacing w:line="292" w:lineRule="auto"/>
              <w:ind w:left="131" w:right="113"/>
              <w:rPr>
                <w:sz w:val="20"/>
              </w:rPr>
            </w:pPr>
            <w:r>
              <w:rPr>
                <w:sz w:val="20"/>
              </w:rPr>
              <w:t>科研机构</w:t>
            </w:r>
          </w:p>
        </w:tc>
        <w:tc>
          <w:tcPr>
            <w:tcW w:w="720" w:type="dxa"/>
          </w:tcPr>
          <w:p w14:paraId="11D05220">
            <w:pPr>
              <w:pStyle w:val="10"/>
              <w:spacing w:before="28" w:line="292" w:lineRule="auto"/>
              <w:ind w:left="160" w:right="139"/>
              <w:rPr>
                <w:sz w:val="20"/>
              </w:rPr>
            </w:pPr>
            <w:r>
              <w:rPr>
                <w:spacing w:val="-9"/>
                <w:sz w:val="20"/>
              </w:rPr>
              <w:t>社会</w:t>
            </w:r>
            <w:r>
              <w:rPr>
                <w:spacing w:val="-9"/>
                <w:w w:val="95"/>
                <w:sz w:val="20"/>
              </w:rPr>
              <w:t>公益</w:t>
            </w:r>
          </w:p>
          <w:p w14:paraId="40A48771">
            <w:pPr>
              <w:pStyle w:val="10"/>
              <w:spacing w:line="255" w:lineRule="exact"/>
              <w:ind w:left="160"/>
              <w:rPr>
                <w:sz w:val="20"/>
              </w:rPr>
            </w:pPr>
            <w:r>
              <w:rPr>
                <w:w w:val="95"/>
                <w:sz w:val="20"/>
              </w:rPr>
              <w:t>组织</w:t>
            </w:r>
          </w:p>
        </w:tc>
        <w:tc>
          <w:tcPr>
            <w:tcW w:w="853" w:type="dxa"/>
          </w:tcPr>
          <w:p w14:paraId="0BCF822E">
            <w:pPr>
              <w:pStyle w:val="10"/>
              <w:spacing w:before="5"/>
              <w:rPr>
                <w:b/>
                <w:sz w:val="14"/>
              </w:rPr>
            </w:pPr>
          </w:p>
          <w:p w14:paraId="4D6A419C">
            <w:pPr>
              <w:pStyle w:val="10"/>
              <w:spacing w:line="292" w:lineRule="auto"/>
              <w:ind w:left="124" w:right="106"/>
              <w:rPr>
                <w:sz w:val="20"/>
              </w:rPr>
            </w:pPr>
            <w:r>
              <w:rPr>
                <w:sz w:val="20"/>
              </w:rPr>
              <w:t>法律服务机构</w:t>
            </w:r>
          </w:p>
        </w:tc>
        <w:tc>
          <w:tcPr>
            <w:tcW w:w="633" w:type="dxa"/>
          </w:tcPr>
          <w:p w14:paraId="3AE32371">
            <w:pPr>
              <w:pStyle w:val="10"/>
              <w:spacing w:before="7"/>
              <w:rPr>
                <w:b/>
                <w:sz w:val="26"/>
              </w:rPr>
            </w:pPr>
          </w:p>
          <w:p w14:paraId="5512C761">
            <w:pPr>
              <w:pStyle w:val="10"/>
              <w:ind w:left="95" w:right="78"/>
              <w:jc w:val="center"/>
              <w:rPr>
                <w:sz w:val="20"/>
              </w:rPr>
            </w:pPr>
            <w:r>
              <w:rPr>
                <w:sz w:val="20"/>
              </w:rPr>
              <w:t>其他</w:t>
            </w:r>
          </w:p>
        </w:tc>
        <w:tc>
          <w:tcPr>
            <w:tcW w:w="620" w:type="dxa"/>
            <w:vMerge w:val="continue"/>
            <w:tcBorders>
              <w:top w:val="nil"/>
            </w:tcBorders>
          </w:tcPr>
          <w:p w14:paraId="3FC73034">
            <w:pPr>
              <w:rPr>
                <w:sz w:val="2"/>
                <w:szCs w:val="2"/>
              </w:rPr>
            </w:pPr>
          </w:p>
        </w:tc>
      </w:tr>
      <w:tr w14:paraId="3A3071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3251" w:type="dxa"/>
            <w:gridSpan w:val="3"/>
          </w:tcPr>
          <w:p w14:paraId="595A2DAA">
            <w:pPr>
              <w:pStyle w:val="10"/>
              <w:spacing w:before="28"/>
              <w:ind w:left="107"/>
              <w:rPr>
                <w:sz w:val="20"/>
              </w:rPr>
            </w:pPr>
            <w:r>
              <w:rPr>
                <w:sz w:val="20"/>
              </w:rPr>
              <w:t>一、本年新收政府信息公开申请数</w:t>
            </w:r>
          </w:p>
          <w:p w14:paraId="6644ECBA">
            <w:pPr>
              <w:pStyle w:val="10"/>
              <w:spacing w:before="55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量</w:t>
            </w:r>
          </w:p>
        </w:tc>
        <w:tc>
          <w:tcPr>
            <w:tcW w:w="716" w:type="dxa"/>
          </w:tcPr>
          <w:p w14:paraId="787536A8">
            <w:pPr>
              <w:pStyle w:val="10"/>
              <w:spacing w:before="158"/>
              <w:ind w:left="29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65" w:type="dxa"/>
          </w:tcPr>
          <w:p w14:paraId="0A534D3E">
            <w:pPr>
              <w:pStyle w:val="10"/>
              <w:spacing w:before="9"/>
              <w:rPr>
                <w:b/>
                <w:sz w:val="14"/>
              </w:rPr>
            </w:pPr>
          </w:p>
          <w:p w14:paraId="723421FA">
            <w:pPr>
              <w:pStyle w:val="10"/>
              <w:ind w:right="23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2A287055">
            <w:pPr>
              <w:pStyle w:val="10"/>
              <w:spacing w:before="9"/>
              <w:rPr>
                <w:b/>
                <w:sz w:val="14"/>
              </w:rPr>
            </w:pPr>
          </w:p>
          <w:p w14:paraId="3915BEC1">
            <w:pPr>
              <w:pStyle w:val="10"/>
              <w:ind w:left="304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6FF0576F">
            <w:pPr>
              <w:pStyle w:val="10"/>
              <w:spacing w:before="9"/>
              <w:rPr>
                <w:b/>
                <w:sz w:val="14"/>
              </w:rPr>
            </w:pPr>
          </w:p>
          <w:p w14:paraId="2745397E">
            <w:pPr>
              <w:pStyle w:val="10"/>
              <w:ind w:left="229"/>
              <w:rPr>
                <w:rFonts w:hint="default" w:ascii="Calibri" w:eastAsia="宋体"/>
                <w:sz w:val="20"/>
                <w:lang w:val="en-US" w:eastAsia="zh-CN"/>
              </w:rPr>
            </w:pPr>
            <w:r>
              <w:rPr>
                <w:rFonts w:hint="eastAsia" w:ascii="Calibri"/>
                <w:sz w:val="20"/>
                <w:lang w:val="en-US" w:eastAsia="zh-CN"/>
              </w:rPr>
              <w:t>0</w:t>
            </w:r>
          </w:p>
        </w:tc>
        <w:tc>
          <w:tcPr>
            <w:tcW w:w="853" w:type="dxa"/>
          </w:tcPr>
          <w:p w14:paraId="7FEC1786">
            <w:pPr>
              <w:pStyle w:val="10"/>
              <w:spacing w:before="9"/>
              <w:rPr>
                <w:b/>
                <w:sz w:val="14"/>
              </w:rPr>
            </w:pPr>
          </w:p>
          <w:p w14:paraId="12E3B383">
            <w:pPr>
              <w:pStyle w:val="10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4D09CAB7">
            <w:pPr>
              <w:pStyle w:val="10"/>
              <w:spacing w:before="9"/>
              <w:rPr>
                <w:b/>
                <w:sz w:val="14"/>
              </w:rPr>
            </w:pPr>
          </w:p>
          <w:p w14:paraId="053A0760">
            <w:pPr>
              <w:pStyle w:val="10"/>
              <w:ind w:left="95" w:right="34"/>
              <w:jc w:val="center"/>
              <w:rPr>
                <w:rFonts w:hint="default" w:ascii="Calibri" w:eastAsia="宋体"/>
                <w:sz w:val="20"/>
                <w:lang w:val="en-US" w:eastAsia="zh-CN"/>
              </w:rPr>
            </w:pPr>
            <w:r>
              <w:rPr>
                <w:rFonts w:hint="eastAsia" w:ascii="Calibri"/>
                <w:sz w:val="20"/>
                <w:lang w:val="en-US" w:eastAsia="zh-CN"/>
              </w:rPr>
              <w:t>0</w:t>
            </w:r>
          </w:p>
        </w:tc>
        <w:tc>
          <w:tcPr>
            <w:tcW w:w="620" w:type="dxa"/>
          </w:tcPr>
          <w:p w14:paraId="5A53FA47">
            <w:pPr>
              <w:pStyle w:val="10"/>
              <w:spacing w:before="9"/>
              <w:rPr>
                <w:b/>
                <w:sz w:val="14"/>
              </w:rPr>
            </w:pPr>
          </w:p>
          <w:p w14:paraId="20BDF765">
            <w:pPr>
              <w:pStyle w:val="10"/>
              <w:ind w:left="181"/>
              <w:rPr>
                <w:rFonts w:hint="default" w:ascii="Calibri" w:eastAsia="宋体"/>
                <w:sz w:val="20"/>
                <w:lang w:val="en-US" w:eastAsia="zh-CN"/>
              </w:rPr>
            </w:pPr>
            <w:r>
              <w:rPr>
                <w:rFonts w:hint="eastAsia" w:ascii="Calibri"/>
                <w:sz w:val="20"/>
                <w:lang w:val="en-US" w:eastAsia="zh-CN"/>
              </w:rPr>
              <w:t>0</w:t>
            </w:r>
          </w:p>
        </w:tc>
      </w:tr>
      <w:tr w14:paraId="0F6365B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3251" w:type="dxa"/>
            <w:gridSpan w:val="3"/>
          </w:tcPr>
          <w:p w14:paraId="6F2C94CF">
            <w:pPr>
              <w:pStyle w:val="10"/>
              <w:spacing w:before="27"/>
              <w:ind w:left="107"/>
              <w:rPr>
                <w:sz w:val="20"/>
              </w:rPr>
            </w:pPr>
            <w:r>
              <w:rPr>
                <w:sz w:val="20"/>
              </w:rPr>
              <w:t>二、上年结转政府信息公开申请数</w:t>
            </w:r>
          </w:p>
          <w:p w14:paraId="2D5C73FA">
            <w:pPr>
              <w:pStyle w:val="10"/>
              <w:spacing w:before="56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量</w:t>
            </w:r>
          </w:p>
        </w:tc>
        <w:tc>
          <w:tcPr>
            <w:tcW w:w="716" w:type="dxa"/>
          </w:tcPr>
          <w:p w14:paraId="6E5B9E94">
            <w:pPr>
              <w:pStyle w:val="10"/>
              <w:spacing w:before="160"/>
              <w:ind w:left="29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65" w:type="dxa"/>
          </w:tcPr>
          <w:p w14:paraId="34A3AB9A">
            <w:pPr>
              <w:pStyle w:val="10"/>
              <w:spacing w:before="160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65" w:type="dxa"/>
          </w:tcPr>
          <w:p w14:paraId="102A014E">
            <w:pPr>
              <w:pStyle w:val="10"/>
              <w:spacing w:before="160"/>
              <w:ind w:left="2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20" w:type="dxa"/>
          </w:tcPr>
          <w:p w14:paraId="106CEB99">
            <w:pPr>
              <w:pStyle w:val="10"/>
              <w:spacing w:before="160"/>
              <w:ind w:left="239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853" w:type="dxa"/>
          </w:tcPr>
          <w:p w14:paraId="10F32415">
            <w:pPr>
              <w:pStyle w:val="10"/>
              <w:spacing w:before="160"/>
              <w:ind w:left="36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33" w:type="dxa"/>
          </w:tcPr>
          <w:p w14:paraId="6EBFC57A">
            <w:pPr>
              <w:pStyle w:val="10"/>
              <w:spacing w:before="160"/>
              <w:ind w:left="95" w:right="78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20" w:type="dxa"/>
          </w:tcPr>
          <w:p w14:paraId="3F5364AE">
            <w:pPr>
              <w:pStyle w:val="10"/>
              <w:spacing w:before="160"/>
              <w:ind w:left="188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 w14:paraId="17FF00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16" w:type="dxa"/>
            <w:vMerge w:val="restart"/>
          </w:tcPr>
          <w:p w14:paraId="22FE0165">
            <w:pPr>
              <w:pStyle w:val="10"/>
              <w:rPr>
                <w:b/>
                <w:sz w:val="20"/>
              </w:rPr>
            </w:pPr>
          </w:p>
          <w:p w14:paraId="6CC8CC93">
            <w:pPr>
              <w:pStyle w:val="10"/>
              <w:rPr>
                <w:b/>
                <w:sz w:val="20"/>
              </w:rPr>
            </w:pPr>
          </w:p>
          <w:p w14:paraId="2FCF052D">
            <w:pPr>
              <w:pStyle w:val="10"/>
              <w:rPr>
                <w:b/>
                <w:sz w:val="20"/>
              </w:rPr>
            </w:pPr>
          </w:p>
          <w:p w14:paraId="7C217007">
            <w:pPr>
              <w:pStyle w:val="10"/>
              <w:rPr>
                <w:b/>
                <w:sz w:val="20"/>
              </w:rPr>
            </w:pPr>
          </w:p>
          <w:p w14:paraId="3360923E">
            <w:pPr>
              <w:pStyle w:val="10"/>
              <w:rPr>
                <w:b/>
                <w:sz w:val="20"/>
              </w:rPr>
            </w:pPr>
          </w:p>
          <w:p w14:paraId="7CE0DEA6">
            <w:pPr>
              <w:pStyle w:val="10"/>
              <w:rPr>
                <w:b/>
                <w:sz w:val="20"/>
              </w:rPr>
            </w:pPr>
          </w:p>
          <w:p w14:paraId="1DE81FE5">
            <w:pPr>
              <w:pStyle w:val="10"/>
              <w:rPr>
                <w:b/>
                <w:sz w:val="20"/>
              </w:rPr>
            </w:pPr>
          </w:p>
          <w:p w14:paraId="4D4B0187">
            <w:pPr>
              <w:pStyle w:val="10"/>
              <w:rPr>
                <w:b/>
                <w:sz w:val="20"/>
              </w:rPr>
            </w:pPr>
          </w:p>
          <w:p w14:paraId="4B66D55E">
            <w:pPr>
              <w:pStyle w:val="10"/>
              <w:rPr>
                <w:b/>
                <w:sz w:val="20"/>
              </w:rPr>
            </w:pPr>
          </w:p>
          <w:p w14:paraId="3AFE2EF2">
            <w:pPr>
              <w:pStyle w:val="10"/>
              <w:rPr>
                <w:b/>
                <w:sz w:val="20"/>
              </w:rPr>
            </w:pPr>
          </w:p>
          <w:p w14:paraId="68BC0D7A">
            <w:pPr>
              <w:pStyle w:val="10"/>
              <w:rPr>
                <w:b/>
                <w:sz w:val="20"/>
              </w:rPr>
            </w:pPr>
          </w:p>
          <w:p w14:paraId="23DE5F35">
            <w:pPr>
              <w:pStyle w:val="10"/>
              <w:rPr>
                <w:b/>
                <w:sz w:val="20"/>
              </w:rPr>
            </w:pPr>
          </w:p>
          <w:p w14:paraId="6619A93F">
            <w:pPr>
              <w:pStyle w:val="10"/>
              <w:rPr>
                <w:b/>
                <w:sz w:val="20"/>
              </w:rPr>
            </w:pPr>
          </w:p>
          <w:p w14:paraId="1ECCBAAE">
            <w:pPr>
              <w:pStyle w:val="10"/>
              <w:rPr>
                <w:b/>
                <w:sz w:val="20"/>
              </w:rPr>
            </w:pPr>
          </w:p>
          <w:p w14:paraId="528C99B1">
            <w:pPr>
              <w:pStyle w:val="10"/>
              <w:spacing w:before="168" w:line="292" w:lineRule="auto"/>
              <w:ind w:left="107" w:right="88"/>
              <w:jc w:val="both"/>
              <w:rPr>
                <w:sz w:val="20"/>
              </w:rPr>
            </w:pPr>
            <w:r>
              <w:rPr>
                <w:sz w:val="20"/>
              </w:rPr>
              <w:t>三、本年度办理结果</w:t>
            </w:r>
          </w:p>
        </w:tc>
        <w:tc>
          <w:tcPr>
            <w:tcW w:w="2635" w:type="dxa"/>
            <w:gridSpan w:val="2"/>
          </w:tcPr>
          <w:p w14:paraId="6C6B75DB">
            <w:pPr>
              <w:pStyle w:val="10"/>
              <w:spacing w:before="29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（一）予以公开</w:t>
            </w:r>
          </w:p>
        </w:tc>
        <w:tc>
          <w:tcPr>
            <w:tcW w:w="716" w:type="dxa"/>
          </w:tcPr>
          <w:p w14:paraId="4DAF6F41">
            <w:pPr>
              <w:pStyle w:val="10"/>
              <w:spacing w:before="33"/>
              <w:ind w:left="329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6C2C2F49">
            <w:pPr>
              <w:pStyle w:val="10"/>
              <w:spacing w:before="33"/>
              <w:ind w:right="23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5F0BB0EE">
            <w:pPr>
              <w:pStyle w:val="10"/>
              <w:spacing w:before="33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41D62C18">
            <w:pPr>
              <w:pStyle w:val="10"/>
              <w:spacing w:before="33"/>
              <w:ind w:left="330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201EF643">
            <w:pPr>
              <w:pStyle w:val="10"/>
              <w:spacing w:before="33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297E3C1A">
            <w:pPr>
              <w:pStyle w:val="10"/>
              <w:spacing w:before="33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3DBD15B3">
            <w:pPr>
              <w:pStyle w:val="10"/>
              <w:spacing w:before="33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2B4D68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05CB2F1F">
            <w:pPr>
              <w:rPr>
                <w:sz w:val="2"/>
                <w:szCs w:val="2"/>
              </w:rPr>
            </w:pPr>
          </w:p>
        </w:tc>
        <w:tc>
          <w:tcPr>
            <w:tcW w:w="2635" w:type="dxa"/>
            <w:gridSpan w:val="2"/>
          </w:tcPr>
          <w:p w14:paraId="19E1877C">
            <w:pPr>
              <w:pStyle w:val="10"/>
              <w:spacing w:before="28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（二）部分公开（区分处理</w:t>
            </w:r>
          </w:p>
          <w:p w14:paraId="30FF0C5E">
            <w:pPr>
              <w:pStyle w:val="10"/>
              <w:spacing w:before="2" w:line="310" w:lineRule="atLeast"/>
              <w:ind w:left="108" w:right="104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的，只计这一情形，不计其他情形）</w:t>
            </w:r>
          </w:p>
        </w:tc>
        <w:tc>
          <w:tcPr>
            <w:tcW w:w="716" w:type="dxa"/>
          </w:tcPr>
          <w:p w14:paraId="5D98D1F7">
            <w:pPr>
              <w:pStyle w:val="10"/>
              <w:spacing w:before="11"/>
              <w:rPr>
                <w:b/>
                <w:sz w:val="26"/>
              </w:rPr>
            </w:pPr>
          </w:p>
          <w:p w14:paraId="03DDF843">
            <w:pPr>
              <w:pStyle w:val="10"/>
              <w:ind w:left="329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4EA1C549">
            <w:pPr>
              <w:pStyle w:val="10"/>
              <w:spacing w:before="11"/>
              <w:rPr>
                <w:b/>
                <w:sz w:val="26"/>
              </w:rPr>
            </w:pPr>
          </w:p>
          <w:p w14:paraId="07DF8AC8">
            <w:pPr>
              <w:pStyle w:val="10"/>
              <w:ind w:right="23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7C6A5AE3">
            <w:pPr>
              <w:pStyle w:val="10"/>
              <w:spacing w:before="11"/>
              <w:rPr>
                <w:b/>
                <w:sz w:val="26"/>
              </w:rPr>
            </w:pPr>
          </w:p>
          <w:p w14:paraId="40FB35C3">
            <w:pPr>
              <w:pStyle w:val="10"/>
              <w:ind w:left="304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37250391">
            <w:pPr>
              <w:pStyle w:val="10"/>
              <w:spacing w:before="11"/>
              <w:rPr>
                <w:b/>
                <w:sz w:val="26"/>
              </w:rPr>
            </w:pPr>
          </w:p>
          <w:p w14:paraId="684C5A41">
            <w:pPr>
              <w:pStyle w:val="10"/>
              <w:ind w:left="330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4990BBF3">
            <w:pPr>
              <w:pStyle w:val="10"/>
              <w:spacing w:before="11"/>
              <w:rPr>
                <w:b/>
                <w:sz w:val="26"/>
              </w:rPr>
            </w:pPr>
          </w:p>
          <w:p w14:paraId="740AFA51">
            <w:pPr>
              <w:pStyle w:val="10"/>
              <w:ind w:left="352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5E6484F4">
            <w:pPr>
              <w:pStyle w:val="10"/>
              <w:spacing w:before="11"/>
              <w:rPr>
                <w:b/>
                <w:sz w:val="26"/>
              </w:rPr>
            </w:pPr>
          </w:p>
          <w:p w14:paraId="6B63AF18">
            <w:pPr>
              <w:pStyle w:val="10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201F4C96">
            <w:pPr>
              <w:pStyle w:val="10"/>
              <w:spacing w:before="11"/>
              <w:rPr>
                <w:b/>
                <w:sz w:val="26"/>
              </w:rPr>
            </w:pPr>
          </w:p>
          <w:p w14:paraId="6525CFFF">
            <w:pPr>
              <w:pStyle w:val="10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2599C9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37B18F27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restart"/>
          </w:tcPr>
          <w:p w14:paraId="5D42E067">
            <w:pPr>
              <w:pStyle w:val="10"/>
              <w:rPr>
                <w:b/>
                <w:sz w:val="20"/>
              </w:rPr>
            </w:pPr>
          </w:p>
          <w:p w14:paraId="6EE8E636">
            <w:pPr>
              <w:pStyle w:val="10"/>
              <w:rPr>
                <w:b/>
                <w:sz w:val="20"/>
              </w:rPr>
            </w:pPr>
          </w:p>
          <w:p w14:paraId="156181D4">
            <w:pPr>
              <w:pStyle w:val="10"/>
              <w:rPr>
                <w:b/>
                <w:sz w:val="20"/>
              </w:rPr>
            </w:pPr>
          </w:p>
          <w:p w14:paraId="26F8D562">
            <w:pPr>
              <w:pStyle w:val="10"/>
              <w:rPr>
                <w:b/>
                <w:sz w:val="20"/>
              </w:rPr>
            </w:pPr>
          </w:p>
          <w:p w14:paraId="3603A7EB">
            <w:pPr>
              <w:pStyle w:val="10"/>
              <w:rPr>
                <w:b/>
                <w:sz w:val="20"/>
              </w:rPr>
            </w:pPr>
          </w:p>
          <w:p w14:paraId="117A4640">
            <w:pPr>
              <w:pStyle w:val="10"/>
              <w:rPr>
                <w:b/>
                <w:sz w:val="20"/>
              </w:rPr>
            </w:pPr>
          </w:p>
          <w:p w14:paraId="10550882">
            <w:pPr>
              <w:pStyle w:val="10"/>
              <w:rPr>
                <w:b/>
                <w:sz w:val="20"/>
              </w:rPr>
            </w:pPr>
          </w:p>
          <w:p w14:paraId="696B9A6F">
            <w:pPr>
              <w:pStyle w:val="10"/>
              <w:spacing w:before="177" w:line="292" w:lineRule="auto"/>
              <w:ind w:left="108" w:right="85"/>
              <w:jc w:val="both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（三） 不予公开</w:t>
            </w:r>
          </w:p>
        </w:tc>
        <w:tc>
          <w:tcPr>
            <w:tcW w:w="1819" w:type="dxa"/>
          </w:tcPr>
          <w:p w14:paraId="71C8E30B">
            <w:pPr>
              <w:pStyle w:val="10"/>
              <w:spacing w:before="27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1.属于国家秘密</w:t>
            </w:r>
          </w:p>
        </w:tc>
        <w:tc>
          <w:tcPr>
            <w:tcW w:w="716" w:type="dxa"/>
          </w:tcPr>
          <w:p w14:paraId="4958B636">
            <w:pPr>
              <w:pStyle w:val="10"/>
              <w:spacing w:before="34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4185E165">
            <w:pPr>
              <w:pStyle w:val="10"/>
              <w:spacing w:before="34"/>
              <w:ind w:right="23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0740297F">
            <w:pPr>
              <w:pStyle w:val="10"/>
              <w:spacing w:before="34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6A53CE61">
            <w:pPr>
              <w:pStyle w:val="10"/>
              <w:spacing w:before="34"/>
              <w:ind w:left="330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4FE4E8C1">
            <w:pPr>
              <w:pStyle w:val="10"/>
              <w:spacing w:before="34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5039EEDB">
            <w:pPr>
              <w:pStyle w:val="10"/>
              <w:spacing w:before="34"/>
              <w:ind w:right="2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7168DE1E">
            <w:pPr>
              <w:pStyle w:val="10"/>
              <w:spacing w:before="34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504778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63C7BDDA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18AFD130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4E4E2070">
            <w:pPr>
              <w:pStyle w:val="10"/>
              <w:spacing w:before="28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2.其他法律行政法</w:t>
            </w:r>
          </w:p>
          <w:p w14:paraId="0901D035">
            <w:pPr>
              <w:pStyle w:val="10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规禁止公开</w:t>
            </w:r>
          </w:p>
        </w:tc>
        <w:tc>
          <w:tcPr>
            <w:tcW w:w="716" w:type="dxa"/>
          </w:tcPr>
          <w:p w14:paraId="7304189B">
            <w:pPr>
              <w:pStyle w:val="10"/>
              <w:spacing w:before="10"/>
              <w:rPr>
                <w:b/>
                <w:sz w:val="14"/>
              </w:rPr>
            </w:pPr>
          </w:p>
          <w:p w14:paraId="2BB9EA1C">
            <w:pPr>
              <w:pStyle w:val="10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79F97CD3">
            <w:pPr>
              <w:pStyle w:val="10"/>
              <w:spacing w:before="10"/>
              <w:rPr>
                <w:b/>
                <w:sz w:val="14"/>
              </w:rPr>
            </w:pPr>
          </w:p>
          <w:p w14:paraId="40001F5F">
            <w:pPr>
              <w:pStyle w:val="10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00F1142A">
            <w:pPr>
              <w:pStyle w:val="10"/>
              <w:spacing w:before="10"/>
              <w:rPr>
                <w:b/>
                <w:sz w:val="14"/>
              </w:rPr>
            </w:pPr>
          </w:p>
          <w:p w14:paraId="26F8060D">
            <w:pPr>
              <w:pStyle w:val="10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3D77FA49">
            <w:pPr>
              <w:pStyle w:val="10"/>
              <w:spacing w:before="10"/>
              <w:rPr>
                <w:b/>
                <w:sz w:val="14"/>
              </w:rPr>
            </w:pPr>
          </w:p>
          <w:p w14:paraId="03D64C23">
            <w:pPr>
              <w:pStyle w:val="10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14ACE633">
            <w:pPr>
              <w:pStyle w:val="10"/>
              <w:spacing w:before="10"/>
              <w:rPr>
                <w:b/>
                <w:sz w:val="14"/>
              </w:rPr>
            </w:pPr>
          </w:p>
          <w:p w14:paraId="2C2C3142">
            <w:pPr>
              <w:pStyle w:val="10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7CDC8A6C">
            <w:pPr>
              <w:pStyle w:val="10"/>
              <w:spacing w:before="10"/>
              <w:rPr>
                <w:b/>
                <w:sz w:val="14"/>
              </w:rPr>
            </w:pPr>
          </w:p>
          <w:p w14:paraId="6601D0E2">
            <w:pPr>
              <w:pStyle w:val="10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769D966B">
            <w:pPr>
              <w:pStyle w:val="10"/>
              <w:spacing w:before="10"/>
              <w:rPr>
                <w:b/>
                <w:sz w:val="14"/>
              </w:rPr>
            </w:pPr>
          </w:p>
          <w:p w14:paraId="3FA6D16D">
            <w:pPr>
              <w:pStyle w:val="10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348B88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239E9C71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68ED3317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7D15DEC3">
            <w:pPr>
              <w:pStyle w:val="10"/>
              <w:spacing w:before="28"/>
              <w:ind w:left="108"/>
              <w:rPr>
                <w:rFonts w:hint="eastAsia" w:ascii="楷体" w:hAnsi="楷体" w:eastAsia="楷体"/>
                <w:sz w:val="20"/>
              </w:rPr>
            </w:pPr>
            <w:r>
              <w:rPr>
                <w:rFonts w:hint="eastAsia" w:ascii="楷体" w:hAnsi="楷体" w:eastAsia="楷体"/>
                <w:sz w:val="20"/>
              </w:rPr>
              <w:t>3.危及“三安全一</w:t>
            </w:r>
          </w:p>
          <w:p w14:paraId="64005EF8">
            <w:pPr>
              <w:pStyle w:val="10"/>
              <w:spacing w:before="55"/>
              <w:ind w:left="108"/>
              <w:rPr>
                <w:rFonts w:hint="eastAsia" w:ascii="楷体" w:hAnsi="楷体" w:eastAsia="楷体"/>
                <w:sz w:val="20"/>
              </w:rPr>
            </w:pPr>
            <w:r>
              <w:rPr>
                <w:rFonts w:hint="eastAsia" w:ascii="楷体" w:hAnsi="楷体" w:eastAsia="楷体"/>
                <w:sz w:val="20"/>
              </w:rPr>
              <w:t>稳定”</w:t>
            </w:r>
          </w:p>
        </w:tc>
        <w:tc>
          <w:tcPr>
            <w:tcW w:w="716" w:type="dxa"/>
          </w:tcPr>
          <w:p w14:paraId="76817B24">
            <w:pPr>
              <w:pStyle w:val="10"/>
              <w:spacing w:before="9"/>
              <w:rPr>
                <w:b/>
                <w:sz w:val="14"/>
              </w:rPr>
            </w:pPr>
          </w:p>
          <w:p w14:paraId="6E193968">
            <w:pPr>
              <w:pStyle w:val="10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4524AECD">
            <w:pPr>
              <w:pStyle w:val="10"/>
              <w:spacing w:before="9"/>
              <w:rPr>
                <w:b/>
                <w:sz w:val="14"/>
              </w:rPr>
            </w:pPr>
          </w:p>
          <w:p w14:paraId="77152B36">
            <w:pPr>
              <w:pStyle w:val="10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5BAF1797">
            <w:pPr>
              <w:pStyle w:val="10"/>
              <w:spacing w:before="9"/>
              <w:rPr>
                <w:b/>
                <w:sz w:val="14"/>
              </w:rPr>
            </w:pPr>
          </w:p>
          <w:p w14:paraId="34843A24">
            <w:pPr>
              <w:pStyle w:val="10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58E892A2">
            <w:pPr>
              <w:pStyle w:val="10"/>
              <w:spacing w:before="9"/>
              <w:rPr>
                <w:b/>
                <w:sz w:val="14"/>
              </w:rPr>
            </w:pPr>
          </w:p>
          <w:p w14:paraId="19FC095A">
            <w:pPr>
              <w:pStyle w:val="10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3D753145">
            <w:pPr>
              <w:pStyle w:val="10"/>
              <w:spacing w:before="9"/>
              <w:rPr>
                <w:b/>
                <w:sz w:val="14"/>
              </w:rPr>
            </w:pPr>
          </w:p>
          <w:p w14:paraId="12D2D64D">
            <w:pPr>
              <w:pStyle w:val="10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71506F0F">
            <w:pPr>
              <w:pStyle w:val="10"/>
              <w:spacing w:before="9"/>
              <w:rPr>
                <w:b/>
                <w:sz w:val="14"/>
              </w:rPr>
            </w:pPr>
          </w:p>
          <w:p w14:paraId="203D37E7">
            <w:pPr>
              <w:pStyle w:val="10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3CD20101">
            <w:pPr>
              <w:pStyle w:val="10"/>
              <w:spacing w:before="9"/>
              <w:rPr>
                <w:b/>
                <w:sz w:val="14"/>
              </w:rPr>
            </w:pPr>
          </w:p>
          <w:p w14:paraId="6E4841B9">
            <w:pPr>
              <w:pStyle w:val="10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160748B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50DFD604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74FAF329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29613FF3">
            <w:pPr>
              <w:pStyle w:val="10"/>
              <w:spacing w:before="27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4.保护第三方合法</w:t>
            </w:r>
          </w:p>
          <w:p w14:paraId="05C05F98">
            <w:pPr>
              <w:pStyle w:val="10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权益</w:t>
            </w:r>
          </w:p>
        </w:tc>
        <w:tc>
          <w:tcPr>
            <w:tcW w:w="716" w:type="dxa"/>
          </w:tcPr>
          <w:p w14:paraId="7EA1A2CF">
            <w:pPr>
              <w:pStyle w:val="10"/>
              <w:spacing w:before="10"/>
              <w:rPr>
                <w:b/>
                <w:sz w:val="14"/>
              </w:rPr>
            </w:pPr>
          </w:p>
          <w:p w14:paraId="58A0FEE8">
            <w:pPr>
              <w:pStyle w:val="10"/>
              <w:spacing w:before="1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7BDFAD4A">
            <w:pPr>
              <w:pStyle w:val="10"/>
              <w:spacing w:before="10"/>
              <w:rPr>
                <w:b/>
                <w:sz w:val="14"/>
              </w:rPr>
            </w:pPr>
          </w:p>
          <w:p w14:paraId="667EE43E">
            <w:pPr>
              <w:pStyle w:val="10"/>
              <w:spacing w:before="1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6ED5DD8F">
            <w:pPr>
              <w:pStyle w:val="10"/>
              <w:spacing w:before="10"/>
              <w:rPr>
                <w:b/>
                <w:sz w:val="14"/>
              </w:rPr>
            </w:pPr>
          </w:p>
          <w:p w14:paraId="06D17465">
            <w:pPr>
              <w:pStyle w:val="10"/>
              <w:spacing w:before="1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03FCF7F9">
            <w:pPr>
              <w:pStyle w:val="10"/>
              <w:spacing w:before="10"/>
              <w:rPr>
                <w:b/>
                <w:sz w:val="14"/>
              </w:rPr>
            </w:pPr>
          </w:p>
          <w:p w14:paraId="6FECF5EB">
            <w:pPr>
              <w:pStyle w:val="10"/>
              <w:spacing w:before="1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0B7C6D94">
            <w:pPr>
              <w:pStyle w:val="10"/>
              <w:spacing w:before="10"/>
              <w:rPr>
                <w:b/>
                <w:sz w:val="14"/>
              </w:rPr>
            </w:pPr>
          </w:p>
          <w:p w14:paraId="39E32919">
            <w:pPr>
              <w:pStyle w:val="10"/>
              <w:spacing w:before="1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4D0F3305">
            <w:pPr>
              <w:pStyle w:val="10"/>
              <w:spacing w:before="10"/>
              <w:rPr>
                <w:b/>
                <w:sz w:val="14"/>
              </w:rPr>
            </w:pPr>
          </w:p>
          <w:p w14:paraId="765B9635">
            <w:pPr>
              <w:pStyle w:val="10"/>
              <w:spacing w:before="1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0D7E6219">
            <w:pPr>
              <w:pStyle w:val="10"/>
              <w:spacing w:before="10"/>
              <w:rPr>
                <w:b/>
                <w:sz w:val="14"/>
              </w:rPr>
            </w:pPr>
          </w:p>
          <w:p w14:paraId="3ADD79F5">
            <w:pPr>
              <w:pStyle w:val="10"/>
              <w:spacing w:before="1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4C74D7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4EE85B86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537AB4BA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5B000486">
            <w:pPr>
              <w:pStyle w:val="10"/>
              <w:spacing w:before="28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5.属于三类内部事</w:t>
            </w:r>
          </w:p>
          <w:p w14:paraId="02C395B6">
            <w:pPr>
              <w:pStyle w:val="10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务信息</w:t>
            </w:r>
          </w:p>
        </w:tc>
        <w:tc>
          <w:tcPr>
            <w:tcW w:w="716" w:type="dxa"/>
          </w:tcPr>
          <w:p w14:paraId="411593DC">
            <w:pPr>
              <w:pStyle w:val="10"/>
              <w:spacing w:before="10"/>
              <w:rPr>
                <w:b/>
                <w:sz w:val="14"/>
              </w:rPr>
            </w:pPr>
          </w:p>
          <w:p w14:paraId="5E5FFAA8">
            <w:pPr>
              <w:pStyle w:val="10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352B31E6">
            <w:pPr>
              <w:pStyle w:val="10"/>
              <w:spacing w:before="10"/>
              <w:rPr>
                <w:b/>
                <w:sz w:val="14"/>
              </w:rPr>
            </w:pPr>
          </w:p>
          <w:p w14:paraId="743DE9C4">
            <w:pPr>
              <w:pStyle w:val="10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67BE5393">
            <w:pPr>
              <w:pStyle w:val="10"/>
              <w:spacing w:before="10"/>
              <w:rPr>
                <w:b/>
                <w:sz w:val="14"/>
              </w:rPr>
            </w:pPr>
          </w:p>
          <w:p w14:paraId="7A4410F5">
            <w:pPr>
              <w:pStyle w:val="10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36CEC960">
            <w:pPr>
              <w:pStyle w:val="10"/>
              <w:spacing w:before="10"/>
              <w:rPr>
                <w:b/>
                <w:sz w:val="14"/>
              </w:rPr>
            </w:pPr>
          </w:p>
          <w:p w14:paraId="68AB2BE2">
            <w:pPr>
              <w:pStyle w:val="10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6097DD5C">
            <w:pPr>
              <w:pStyle w:val="10"/>
              <w:spacing w:before="10"/>
              <w:rPr>
                <w:b/>
                <w:sz w:val="14"/>
              </w:rPr>
            </w:pPr>
          </w:p>
          <w:p w14:paraId="5CE72297">
            <w:pPr>
              <w:pStyle w:val="10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19AB9DC7">
            <w:pPr>
              <w:pStyle w:val="10"/>
              <w:spacing w:before="10"/>
              <w:rPr>
                <w:b/>
                <w:sz w:val="14"/>
              </w:rPr>
            </w:pPr>
          </w:p>
          <w:p w14:paraId="37FABFD5">
            <w:pPr>
              <w:pStyle w:val="10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2B2C9481">
            <w:pPr>
              <w:pStyle w:val="10"/>
              <w:spacing w:before="10"/>
              <w:rPr>
                <w:b/>
                <w:sz w:val="14"/>
              </w:rPr>
            </w:pPr>
          </w:p>
          <w:p w14:paraId="1FE2E81D">
            <w:pPr>
              <w:pStyle w:val="10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753FB01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6E3827A3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2F963F80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00DA3F80">
            <w:pPr>
              <w:pStyle w:val="10"/>
              <w:spacing w:before="28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6.属于四类过程性</w:t>
            </w:r>
          </w:p>
          <w:p w14:paraId="20B6C1A7">
            <w:pPr>
              <w:pStyle w:val="10"/>
              <w:spacing w:before="55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信息</w:t>
            </w:r>
          </w:p>
        </w:tc>
        <w:tc>
          <w:tcPr>
            <w:tcW w:w="716" w:type="dxa"/>
          </w:tcPr>
          <w:p w14:paraId="6E521C3A">
            <w:pPr>
              <w:pStyle w:val="10"/>
              <w:spacing w:before="9"/>
              <w:rPr>
                <w:b/>
                <w:sz w:val="14"/>
              </w:rPr>
            </w:pPr>
          </w:p>
          <w:p w14:paraId="0E0BD0C4">
            <w:pPr>
              <w:pStyle w:val="10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6449FF96">
            <w:pPr>
              <w:pStyle w:val="10"/>
              <w:spacing w:before="9"/>
              <w:rPr>
                <w:b/>
                <w:sz w:val="14"/>
              </w:rPr>
            </w:pPr>
          </w:p>
          <w:p w14:paraId="73AB41D6">
            <w:pPr>
              <w:pStyle w:val="10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2C57223B">
            <w:pPr>
              <w:pStyle w:val="10"/>
              <w:spacing w:before="9"/>
              <w:rPr>
                <w:b/>
                <w:sz w:val="14"/>
              </w:rPr>
            </w:pPr>
          </w:p>
          <w:p w14:paraId="595FE50E">
            <w:pPr>
              <w:pStyle w:val="10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0141EF34">
            <w:pPr>
              <w:pStyle w:val="10"/>
              <w:spacing w:before="9"/>
              <w:rPr>
                <w:b/>
                <w:sz w:val="14"/>
              </w:rPr>
            </w:pPr>
          </w:p>
          <w:p w14:paraId="575FF939">
            <w:pPr>
              <w:pStyle w:val="10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2C542E7E">
            <w:pPr>
              <w:pStyle w:val="10"/>
              <w:spacing w:before="9"/>
              <w:rPr>
                <w:b/>
                <w:sz w:val="14"/>
              </w:rPr>
            </w:pPr>
          </w:p>
          <w:p w14:paraId="1802652C">
            <w:pPr>
              <w:pStyle w:val="10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6BF755AD">
            <w:pPr>
              <w:pStyle w:val="10"/>
              <w:spacing w:before="9"/>
              <w:rPr>
                <w:b/>
                <w:sz w:val="14"/>
              </w:rPr>
            </w:pPr>
          </w:p>
          <w:p w14:paraId="49C82394">
            <w:pPr>
              <w:pStyle w:val="10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07A3BFC9">
            <w:pPr>
              <w:pStyle w:val="10"/>
              <w:spacing w:before="9"/>
              <w:rPr>
                <w:b/>
                <w:sz w:val="14"/>
              </w:rPr>
            </w:pPr>
          </w:p>
          <w:p w14:paraId="003E5F64">
            <w:pPr>
              <w:pStyle w:val="10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227FE14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69FAECE0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0BB2166E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69CED0C7">
            <w:pPr>
              <w:pStyle w:val="10"/>
              <w:spacing w:before="27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7.属于行政执法案</w:t>
            </w:r>
          </w:p>
          <w:p w14:paraId="6EA39B9C">
            <w:pPr>
              <w:pStyle w:val="10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w w:val="99"/>
                <w:sz w:val="20"/>
              </w:rPr>
              <w:t>卷</w:t>
            </w:r>
          </w:p>
        </w:tc>
        <w:tc>
          <w:tcPr>
            <w:tcW w:w="716" w:type="dxa"/>
          </w:tcPr>
          <w:p w14:paraId="6D1482DE">
            <w:pPr>
              <w:pStyle w:val="10"/>
              <w:spacing w:before="10"/>
              <w:rPr>
                <w:b/>
                <w:sz w:val="14"/>
              </w:rPr>
            </w:pPr>
          </w:p>
          <w:p w14:paraId="6A11CA89">
            <w:pPr>
              <w:pStyle w:val="10"/>
              <w:spacing w:before="1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3CACCDF5">
            <w:pPr>
              <w:pStyle w:val="10"/>
              <w:spacing w:before="10"/>
              <w:rPr>
                <w:b/>
                <w:sz w:val="14"/>
              </w:rPr>
            </w:pPr>
          </w:p>
          <w:p w14:paraId="755B4785">
            <w:pPr>
              <w:pStyle w:val="10"/>
              <w:spacing w:before="1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7BE0D310">
            <w:pPr>
              <w:pStyle w:val="10"/>
              <w:spacing w:before="10"/>
              <w:rPr>
                <w:b/>
                <w:sz w:val="14"/>
              </w:rPr>
            </w:pPr>
          </w:p>
          <w:p w14:paraId="40ED60BF">
            <w:pPr>
              <w:pStyle w:val="10"/>
              <w:spacing w:before="1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7F672CDF">
            <w:pPr>
              <w:pStyle w:val="10"/>
              <w:spacing w:before="10"/>
              <w:rPr>
                <w:b/>
                <w:sz w:val="14"/>
              </w:rPr>
            </w:pPr>
          </w:p>
          <w:p w14:paraId="2A1ACE5F">
            <w:pPr>
              <w:pStyle w:val="10"/>
              <w:spacing w:before="1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0B4DB5F2">
            <w:pPr>
              <w:pStyle w:val="10"/>
              <w:spacing w:before="10"/>
              <w:rPr>
                <w:b/>
                <w:sz w:val="14"/>
              </w:rPr>
            </w:pPr>
          </w:p>
          <w:p w14:paraId="6FE8CA2C">
            <w:pPr>
              <w:pStyle w:val="10"/>
              <w:spacing w:before="1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54DA103F">
            <w:pPr>
              <w:pStyle w:val="10"/>
              <w:spacing w:before="10"/>
              <w:rPr>
                <w:b/>
                <w:sz w:val="14"/>
              </w:rPr>
            </w:pPr>
          </w:p>
          <w:p w14:paraId="4C81F823">
            <w:pPr>
              <w:pStyle w:val="10"/>
              <w:spacing w:before="1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75A3F024">
            <w:pPr>
              <w:pStyle w:val="10"/>
              <w:spacing w:before="10"/>
              <w:rPr>
                <w:b/>
                <w:sz w:val="14"/>
              </w:rPr>
            </w:pPr>
          </w:p>
          <w:p w14:paraId="754BD8B9">
            <w:pPr>
              <w:pStyle w:val="10"/>
              <w:spacing w:before="1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014C538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0AEC9233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2EC7EB17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01D230B4">
            <w:pPr>
              <w:pStyle w:val="10"/>
              <w:spacing w:before="28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8.属于行政查询事</w:t>
            </w:r>
          </w:p>
          <w:p w14:paraId="445C4498">
            <w:pPr>
              <w:pStyle w:val="10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w w:val="99"/>
                <w:sz w:val="20"/>
              </w:rPr>
              <w:t>项</w:t>
            </w:r>
          </w:p>
        </w:tc>
        <w:tc>
          <w:tcPr>
            <w:tcW w:w="716" w:type="dxa"/>
          </w:tcPr>
          <w:p w14:paraId="1644B133">
            <w:pPr>
              <w:pStyle w:val="10"/>
              <w:spacing w:before="10"/>
              <w:rPr>
                <w:b/>
                <w:sz w:val="14"/>
              </w:rPr>
            </w:pPr>
          </w:p>
          <w:p w14:paraId="7E928F6C">
            <w:pPr>
              <w:pStyle w:val="10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6A0AB1A9">
            <w:pPr>
              <w:pStyle w:val="10"/>
              <w:spacing w:before="10"/>
              <w:rPr>
                <w:b/>
                <w:sz w:val="14"/>
              </w:rPr>
            </w:pPr>
          </w:p>
          <w:p w14:paraId="3ECA0FDB">
            <w:pPr>
              <w:pStyle w:val="10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0F1B6509">
            <w:pPr>
              <w:pStyle w:val="10"/>
              <w:spacing w:before="10"/>
              <w:rPr>
                <w:b/>
                <w:sz w:val="14"/>
              </w:rPr>
            </w:pPr>
          </w:p>
          <w:p w14:paraId="45574CF5">
            <w:pPr>
              <w:pStyle w:val="10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0ADC36A1">
            <w:pPr>
              <w:pStyle w:val="10"/>
              <w:spacing w:before="10"/>
              <w:rPr>
                <w:b/>
                <w:sz w:val="14"/>
              </w:rPr>
            </w:pPr>
          </w:p>
          <w:p w14:paraId="07807410">
            <w:pPr>
              <w:pStyle w:val="10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5C8A9B6F">
            <w:pPr>
              <w:pStyle w:val="10"/>
              <w:spacing w:before="10"/>
              <w:rPr>
                <w:b/>
                <w:sz w:val="14"/>
              </w:rPr>
            </w:pPr>
          </w:p>
          <w:p w14:paraId="0FD1353D">
            <w:pPr>
              <w:pStyle w:val="10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305D509A">
            <w:pPr>
              <w:pStyle w:val="10"/>
              <w:spacing w:before="10"/>
              <w:rPr>
                <w:b/>
                <w:sz w:val="14"/>
              </w:rPr>
            </w:pPr>
          </w:p>
          <w:p w14:paraId="52B3150E">
            <w:pPr>
              <w:pStyle w:val="10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5C785668">
            <w:pPr>
              <w:pStyle w:val="10"/>
              <w:spacing w:before="10"/>
              <w:rPr>
                <w:b/>
                <w:sz w:val="14"/>
              </w:rPr>
            </w:pPr>
          </w:p>
          <w:p w14:paraId="641CE5D7">
            <w:pPr>
              <w:pStyle w:val="10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34212C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1FAAACD3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restart"/>
          </w:tcPr>
          <w:p w14:paraId="24DFB391">
            <w:pPr>
              <w:pStyle w:val="10"/>
              <w:rPr>
                <w:b/>
                <w:sz w:val="20"/>
              </w:rPr>
            </w:pPr>
          </w:p>
          <w:p w14:paraId="300484E4">
            <w:pPr>
              <w:pStyle w:val="10"/>
              <w:spacing w:before="2"/>
              <w:rPr>
                <w:b/>
                <w:sz w:val="20"/>
              </w:rPr>
            </w:pPr>
          </w:p>
          <w:p w14:paraId="2F912D62">
            <w:pPr>
              <w:pStyle w:val="10"/>
              <w:spacing w:line="292" w:lineRule="auto"/>
              <w:ind w:left="108" w:right="85"/>
              <w:jc w:val="both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（四） 无法提供</w:t>
            </w:r>
          </w:p>
        </w:tc>
        <w:tc>
          <w:tcPr>
            <w:tcW w:w="1819" w:type="dxa"/>
          </w:tcPr>
          <w:p w14:paraId="14354575">
            <w:pPr>
              <w:pStyle w:val="10"/>
              <w:spacing w:before="28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1.本机关不掌握相</w:t>
            </w:r>
          </w:p>
          <w:p w14:paraId="3CD2D70E">
            <w:pPr>
              <w:pStyle w:val="10"/>
              <w:spacing w:before="55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关政府信息</w:t>
            </w:r>
          </w:p>
        </w:tc>
        <w:tc>
          <w:tcPr>
            <w:tcW w:w="716" w:type="dxa"/>
          </w:tcPr>
          <w:p w14:paraId="590C2E7E">
            <w:pPr>
              <w:pStyle w:val="10"/>
              <w:spacing w:before="9"/>
              <w:rPr>
                <w:b/>
                <w:sz w:val="14"/>
              </w:rPr>
            </w:pPr>
          </w:p>
          <w:p w14:paraId="5A7689CE">
            <w:pPr>
              <w:pStyle w:val="10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4FA34510">
            <w:pPr>
              <w:pStyle w:val="10"/>
              <w:spacing w:before="9"/>
              <w:rPr>
                <w:b/>
                <w:sz w:val="14"/>
              </w:rPr>
            </w:pPr>
          </w:p>
          <w:p w14:paraId="6ACB5850">
            <w:pPr>
              <w:pStyle w:val="10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25C013DF">
            <w:pPr>
              <w:pStyle w:val="10"/>
              <w:spacing w:before="9"/>
              <w:rPr>
                <w:b/>
                <w:sz w:val="14"/>
              </w:rPr>
            </w:pPr>
          </w:p>
          <w:p w14:paraId="2D182317">
            <w:pPr>
              <w:pStyle w:val="10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33F17C7A">
            <w:pPr>
              <w:pStyle w:val="10"/>
              <w:spacing w:before="9"/>
              <w:rPr>
                <w:b/>
                <w:sz w:val="14"/>
              </w:rPr>
            </w:pPr>
          </w:p>
          <w:p w14:paraId="5044A336">
            <w:pPr>
              <w:pStyle w:val="10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463CFCF5">
            <w:pPr>
              <w:pStyle w:val="10"/>
              <w:spacing w:before="9"/>
              <w:rPr>
                <w:b/>
                <w:sz w:val="14"/>
              </w:rPr>
            </w:pPr>
          </w:p>
          <w:p w14:paraId="63349247">
            <w:pPr>
              <w:pStyle w:val="10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119A1BD3">
            <w:pPr>
              <w:pStyle w:val="10"/>
              <w:spacing w:before="9"/>
              <w:rPr>
                <w:b/>
                <w:sz w:val="14"/>
              </w:rPr>
            </w:pPr>
          </w:p>
          <w:p w14:paraId="019FE2F9">
            <w:pPr>
              <w:pStyle w:val="10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1E052C63">
            <w:pPr>
              <w:pStyle w:val="10"/>
              <w:spacing w:before="9"/>
              <w:rPr>
                <w:b/>
                <w:sz w:val="14"/>
              </w:rPr>
            </w:pPr>
          </w:p>
          <w:p w14:paraId="2C96A08C">
            <w:pPr>
              <w:pStyle w:val="10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601EB7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07CAD43F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5D4E9989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1DC5B034">
            <w:pPr>
              <w:pStyle w:val="10"/>
              <w:spacing w:before="27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2.没有现成信息需</w:t>
            </w:r>
          </w:p>
          <w:p w14:paraId="10C690AC">
            <w:pPr>
              <w:pStyle w:val="10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要另行制作</w:t>
            </w:r>
          </w:p>
        </w:tc>
        <w:tc>
          <w:tcPr>
            <w:tcW w:w="716" w:type="dxa"/>
          </w:tcPr>
          <w:p w14:paraId="3A4D2456">
            <w:pPr>
              <w:pStyle w:val="10"/>
              <w:spacing w:before="10"/>
              <w:rPr>
                <w:b/>
                <w:sz w:val="14"/>
              </w:rPr>
            </w:pPr>
          </w:p>
          <w:p w14:paraId="37923231">
            <w:pPr>
              <w:pStyle w:val="10"/>
              <w:spacing w:before="1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3D3ACAEA">
            <w:pPr>
              <w:pStyle w:val="10"/>
              <w:spacing w:before="10"/>
              <w:rPr>
                <w:b/>
                <w:sz w:val="14"/>
              </w:rPr>
            </w:pPr>
          </w:p>
          <w:p w14:paraId="2969C487">
            <w:pPr>
              <w:pStyle w:val="10"/>
              <w:spacing w:before="1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48B07026">
            <w:pPr>
              <w:pStyle w:val="10"/>
              <w:spacing w:before="10"/>
              <w:rPr>
                <w:b/>
                <w:sz w:val="14"/>
              </w:rPr>
            </w:pPr>
          </w:p>
          <w:p w14:paraId="77258C1A">
            <w:pPr>
              <w:pStyle w:val="10"/>
              <w:spacing w:before="1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3EEBAFF7">
            <w:pPr>
              <w:pStyle w:val="10"/>
              <w:spacing w:before="10"/>
              <w:rPr>
                <w:b/>
                <w:sz w:val="14"/>
              </w:rPr>
            </w:pPr>
          </w:p>
          <w:p w14:paraId="46B3B096">
            <w:pPr>
              <w:pStyle w:val="10"/>
              <w:spacing w:before="1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6FB76563">
            <w:pPr>
              <w:pStyle w:val="10"/>
              <w:spacing w:before="10"/>
              <w:rPr>
                <w:b/>
                <w:sz w:val="14"/>
              </w:rPr>
            </w:pPr>
          </w:p>
          <w:p w14:paraId="6E0DF392">
            <w:pPr>
              <w:pStyle w:val="10"/>
              <w:spacing w:before="1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1345E309">
            <w:pPr>
              <w:pStyle w:val="10"/>
              <w:spacing w:before="10"/>
              <w:rPr>
                <w:b/>
                <w:sz w:val="14"/>
              </w:rPr>
            </w:pPr>
          </w:p>
          <w:p w14:paraId="0D96FA82">
            <w:pPr>
              <w:pStyle w:val="10"/>
              <w:spacing w:before="1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029B4E22">
            <w:pPr>
              <w:pStyle w:val="10"/>
              <w:spacing w:before="10"/>
              <w:rPr>
                <w:b/>
                <w:sz w:val="14"/>
              </w:rPr>
            </w:pPr>
          </w:p>
          <w:p w14:paraId="78541225">
            <w:pPr>
              <w:pStyle w:val="10"/>
              <w:spacing w:before="1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7EC4BE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299FA0D8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6AD9684B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27FFD4EB">
            <w:pPr>
              <w:pStyle w:val="10"/>
              <w:spacing w:before="28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3.补正后申请内容</w:t>
            </w:r>
          </w:p>
          <w:p w14:paraId="36BA446A">
            <w:pPr>
              <w:pStyle w:val="10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仍不明确</w:t>
            </w:r>
          </w:p>
        </w:tc>
        <w:tc>
          <w:tcPr>
            <w:tcW w:w="716" w:type="dxa"/>
          </w:tcPr>
          <w:p w14:paraId="35B79C76">
            <w:pPr>
              <w:pStyle w:val="10"/>
              <w:spacing w:before="10"/>
              <w:rPr>
                <w:b/>
                <w:sz w:val="14"/>
              </w:rPr>
            </w:pPr>
          </w:p>
          <w:p w14:paraId="494A8006">
            <w:pPr>
              <w:pStyle w:val="10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7953595B">
            <w:pPr>
              <w:pStyle w:val="10"/>
              <w:spacing w:before="10"/>
              <w:rPr>
                <w:b/>
                <w:sz w:val="14"/>
              </w:rPr>
            </w:pPr>
          </w:p>
          <w:p w14:paraId="4615E5A9">
            <w:pPr>
              <w:pStyle w:val="10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70FEAC68">
            <w:pPr>
              <w:pStyle w:val="10"/>
              <w:spacing w:before="10"/>
              <w:rPr>
                <w:b/>
                <w:sz w:val="14"/>
              </w:rPr>
            </w:pPr>
          </w:p>
          <w:p w14:paraId="3B53D58D">
            <w:pPr>
              <w:pStyle w:val="10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3589B834">
            <w:pPr>
              <w:pStyle w:val="10"/>
              <w:spacing w:before="10"/>
              <w:rPr>
                <w:b/>
                <w:sz w:val="14"/>
              </w:rPr>
            </w:pPr>
          </w:p>
          <w:p w14:paraId="23A34078">
            <w:pPr>
              <w:pStyle w:val="10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5AF6DED3">
            <w:pPr>
              <w:pStyle w:val="10"/>
              <w:spacing w:before="10"/>
              <w:rPr>
                <w:b/>
                <w:sz w:val="14"/>
              </w:rPr>
            </w:pPr>
          </w:p>
          <w:p w14:paraId="080DDCEC">
            <w:pPr>
              <w:pStyle w:val="10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4DF964EE">
            <w:pPr>
              <w:pStyle w:val="10"/>
              <w:spacing w:before="10"/>
              <w:rPr>
                <w:b/>
                <w:sz w:val="14"/>
              </w:rPr>
            </w:pPr>
          </w:p>
          <w:p w14:paraId="2D68BB8C">
            <w:pPr>
              <w:pStyle w:val="10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53CF09A1">
            <w:pPr>
              <w:pStyle w:val="10"/>
              <w:spacing w:before="10"/>
              <w:rPr>
                <w:b/>
                <w:sz w:val="14"/>
              </w:rPr>
            </w:pPr>
          </w:p>
          <w:p w14:paraId="25ED098F">
            <w:pPr>
              <w:pStyle w:val="10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465875D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0470DD47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restart"/>
          </w:tcPr>
          <w:p w14:paraId="79C96E81">
            <w:pPr>
              <w:pStyle w:val="10"/>
              <w:spacing w:before="37" w:line="292" w:lineRule="auto"/>
              <w:ind w:left="108" w:right="85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（五） 不予处</w:t>
            </w:r>
          </w:p>
          <w:p w14:paraId="4C1F536E">
            <w:pPr>
              <w:pStyle w:val="10"/>
              <w:spacing w:line="255" w:lineRule="exact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w w:val="99"/>
                <w:sz w:val="20"/>
              </w:rPr>
              <w:t>理</w:t>
            </w:r>
          </w:p>
        </w:tc>
        <w:tc>
          <w:tcPr>
            <w:tcW w:w="1819" w:type="dxa"/>
          </w:tcPr>
          <w:p w14:paraId="7E22A1D3">
            <w:pPr>
              <w:pStyle w:val="10"/>
              <w:spacing w:before="28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1.信访举报投诉类</w:t>
            </w:r>
          </w:p>
          <w:p w14:paraId="781E0B72">
            <w:pPr>
              <w:pStyle w:val="10"/>
              <w:spacing w:before="55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申请</w:t>
            </w:r>
          </w:p>
        </w:tc>
        <w:tc>
          <w:tcPr>
            <w:tcW w:w="716" w:type="dxa"/>
          </w:tcPr>
          <w:p w14:paraId="5AEC9D7E">
            <w:pPr>
              <w:pStyle w:val="10"/>
              <w:spacing w:before="9"/>
              <w:rPr>
                <w:b/>
                <w:sz w:val="14"/>
              </w:rPr>
            </w:pPr>
          </w:p>
          <w:p w14:paraId="5422FBA2">
            <w:pPr>
              <w:pStyle w:val="10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366D48FD">
            <w:pPr>
              <w:pStyle w:val="10"/>
              <w:spacing w:before="9"/>
              <w:rPr>
                <w:b/>
                <w:sz w:val="14"/>
              </w:rPr>
            </w:pPr>
          </w:p>
          <w:p w14:paraId="2DB0A2BD">
            <w:pPr>
              <w:pStyle w:val="10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6B161FA5">
            <w:pPr>
              <w:pStyle w:val="10"/>
              <w:spacing w:before="9"/>
              <w:rPr>
                <w:b/>
                <w:sz w:val="14"/>
              </w:rPr>
            </w:pPr>
          </w:p>
          <w:p w14:paraId="12329D20">
            <w:pPr>
              <w:pStyle w:val="10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646C8B3C">
            <w:pPr>
              <w:pStyle w:val="10"/>
              <w:spacing w:before="9"/>
              <w:rPr>
                <w:b/>
                <w:sz w:val="14"/>
              </w:rPr>
            </w:pPr>
          </w:p>
          <w:p w14:paraId="534DF6A9">
            <w:pPr>
              <w:pStyle w:val="10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6A4CD35B">
            <w:pPr>
              <w:pStyle w:val="10"/>
              <w:spacing w:before="9"/>
              <w:rPr>
                <w:b/>
                <w:sz w:val="14"/>
              </w:rPr>
            </w:pPr>
          </w:p>
          <w:p w14:paraId="0D7A18CF">
            <w:pPr>
              <w:pStyle w:val="10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6B306D5C">
            <w:pPr>
              <w:pStyle w:val="10"/>
              <w:spacing w:before="9"/>
              <w:rPr>
                <w:b/>
                <w:sz w:val="14"/>
              </w:rPr>
            </w:pPr>
          </w:p>
          <w:p w14:paraId="5A017A9E">
            <w:pPr>
              <w:pStyle w:val="10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0F9D8C18">
            <w:pPr>
              <w:pStyle w:val="10"/>
              <w:spacing w:before="9"/>
              <w:rPr>
                <w:b/>
                <w:sz w:val="14"/>
              </w:rPr>
            </w:pPr>
          </w:p>
          <w:p w14:paraId="569D677C">
            <w:pPr>
              <w:pStyle w:val="10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29F768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3E03B00F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5BECE555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02278229">
            <w:pPr>
              <w:pStyle w:val="10"/>
              <w:spacing w:before="27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2.重复申请</w:t>
            </w:r>
          </w:p>
        </w:tc>
        <w:tc>
          <w:tcPr>
            <w:tcW w:w="716" w:type="dxa"/>
          </w:tcPr>
          <w:p w14:paraId="064F522D">
            <w:pPr>
              <w:pStyle w:val="10"/>
              <w:spacing w:before="34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6E2F8C2A">
            <w:pPr>
              <w:pStyle w:val="10"/>
              <w:spacing w:before="34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4230A4CC">
            <w:pPr>
              <w:pStyle w:val="10"/>
              <w:spacing w:before="34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76CE5A08">
            <w:pPr>
              <w:pStyle w:val="10"/>
              <w:spacing w:before="34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59C94ADF">
            <w:pPr>
              <w:pStyle w:val="10"/>
              <w:spacing w:before="34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02924D36">
            <w:pPr>
              <w:pStyle w:val="10"/>
              <w:spacing w:before="34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531AD274">
            <w:pPr>
              <w:pStyle w:val="10"/>
              <w:spacing w:before="34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</w:tbl>
    <w:p w14:paraId="7CD7CD48">
      <w:pPr>
        <w:spacing w:after="0"/>
        <w:rPr>
          <w:rFonts w:ascii="Calibri"/>
          <w:sz w:val="20"/>
        </w:rPr>
        <w:sectPr>
          <w:pgSz w:w="11910" w:h="16840"/>
          <w:pgMar w:top="1420" w:right="1560" w:bottom="280" w:left="1680" w:header="720" w:footer="720" w:gutter="0"/>
          <w:cols w:space="720" w:num="1"/>
        </w:sectPr>
      </w:pPr>
    </w:p>
    <w:tbl>
      <w:tblPr>
        <w:tblStyle w:val="6"/>
        <w:tblW w:w="0" w:type="auto"/>
        <w:tblInd w:w="22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816"/>
        <w:gridCol w:w="1819"/>
        <w:gridCol w:w="716"/>
        <w:gridCol w:w="665"/>
        <w:gridCol w:w="665"/>
        <w:gridCol w:w="720"/>
        <w:gridCol w:w="853"/>
        <w:gridCol w:w="633"/>
        <w:gridCol w:w="620"/>
      </w:tblGrid>
      <w:tr w14:paraId="07D9F9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16" w:type="dxa"/>
            <w:vMerge w:val="restart"/>
            <w:tcBorders>
              <w:top w:val="nil"/>
            </w:tcBorders>
          </w:tcPr>
          <w:p w14:paraId="6D873A6F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816" w:type="dxa"/>
            <w:vMerge w:val="restart"/>
            <w:tcBorders>
              <w:top w:val="nil"/>
            </w:tcBorders>
          </w:tcPr>
          <w:p w14:paraId="79AECBB3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9" w:type="dxa"/>
            <w:tcBorders>
              <w:top w:val="nil"/>
            </w:tcBorders>
          </w:tcPr>
          <w:p w14:paraId="02A10C97">
            <w:pPr>
              <w:pStyle w:val="10"/>
              <w:spacing w:before="40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3.要求提供公开出</w:t>
            </w:r>
          </w:p>
          <w:p w14:paraId="327B4C6A">
            <w:pPr>
              <w:pStyle w:val="10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版物</w:t>
            </w:r>
          </w:p>
        </w:tc>
        <w:tc>
          <w:tcPr>
            <w:tcW w:w="716" w:type="dxa"/>
            <w:tcBorders>
              <w:top w:val="nil"/>
            </w:tcBorders>
          </w:tcPr>
          <w:p w14:paraId="17A468C8">
            <w:pPr>
              <w:pStyle w:val="10"/>
              <w:spacing w:before="9"/>
              <w:rPr>
                <w:b/>
                <w:sz w:val="15"/>
              </w:rPr>
            </w:pPr>
          </w:p>
          <w:p w14:paraId="7FBCCD25">
            <w:pPr>
              <w:pStyle w:val="10"/>
              <w:ind w:right="2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  <w:tcBorders>
              <w:top w:val="nil"/>
            </w:tcBorders>
          </w:tcPr>
          <w:p w14:paraId="427994D5">
            <w:pPr>
              <w:pStyle w:val="10"/>
              <w:spacing w:before="9"/>
              <w:rPr>
                <w:b/>
                <w:sz w:val="15"/>
              </w:rPr>
            </w:pPr>
          </w:p>
          <w:p w14:paraId="7229A80A">
            <w:pPr>
              <w:pStyle w:val="10"/>
              <w:ind w:left="259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  <w:tcBorders>
              <w:top w:val="nil"/>
            </w:tcBorders>
          </w:tcPr>
          <w:p w14:paraId="5E53D95A">
            <w:pPr>
              <w:pStyle w:val="10"/>
              <w:spacing w:before="9"/>
              <w:rPr>
                <w:b/>
                <w:sz w:val="15"/>
              </w:rPr>
            </w:pPr>
          </w:p>
          <w:p w14:paraId="1475E4A3">
            <w:pPr>
              <w:pStyle w:val="10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</w:tcBorders>
          </w:tcPr>
          <w:p w14:paraId="4BF328FD">
            <w:pPr>
              <w:pStyle w:val="10"/>
              <w:spacing w:before="9"/>
              <w:rPr>
                <w:b/>
                <w:sz w:val="15"/>
              </w:rPr>
            </w:pPr>
          </w:p>
          <w:p w14:paraId="589AD6E3">
            <w:pPr>
              <w:pStyle w:val="10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  <w:tcBorders>
              <w:top w:val="nil"/>
            </w:tcBorders>
          </w:tcPr>
          <w:p w14:paraId="7936DC97">
            <w:pPr>
              <w:pStyle w:val="10"/>
              <w:spacing w:before="9"/>
              <w:rPr>
                <w:b/>
                <w:sz w:val="15"/>
              </w:rPr>
            </w:pPr>
          </w:p>
          <w:p w14:paraId="3B00B652">
            <w:pPr>
              <w:pStyle w:val="10"/>
              <w:ind w:left="6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  <w:tcBorders>
              <w:top w:val="nil"/>
            </w:tcBorders>
          </w:tcPr>
          <w:p w14:paraId="79E81F82">
            <w:pPr>
              <w:pStyle w:val="10"/>
              <w:spacing w:before="9"/>
              <w:rPr>
                <w:b/>
                <w:sz w:val="15"/>
              </w:rPr>
            </w:pPr>
          </w:p>
          <w:p w14:paraId="3A7F8F5C">
            <w:pPr>
              <w:pStyle w:val="10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  <w:tcBorders>
              <w:top w:val="nil"/>
            </w:tcBorders>
          </w:tcPr>
          <w:p w14:paraId="34BD4142">
            <w:pPr>
              <w:pStyle w:val="10"/>
              <w:spacing w:before="9"/>
              <w:rPr>
                <w:b/>
                <w:sz w:val="15"/>
              </w:rPr>
            </w:pPr>
          </w:p>
          <w:p w14:paraId="062F7ABF">
            <w:pPr>
              <w:pStyle w:val="10"/>
              <w:ind w:right="2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302AB1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54BCC054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29428AA7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7579EA48">
            <w:pPr>
              <w:pStyle w:val="10"/>
              <w:spacing w:before="20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4.无正当理由大量</w:t>
            </w:r>
          </w:p>
          <w:p w14:paraId="62B4A000">
            <w:pPr>
              <w:pStyle w:val="10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反复申请</w:t>
            </w:r>
          </w:p>
        </w:tc>
        <w:tc>
          <w:tcPr>
            <w:tcW w:w="716" w:type="dxa"/>
          </w:tcPr>
          <w:p w14:paraId="1C7DC9CF">
            <w:pPr>
              <w:pStyle w:val="10"/>
              <w:spacing w:before="4"/>
              <w:rPr>
                <w:b/>
                <w:sz w:val="14"/>
              </w:rPr>
            </w:pPr>
          </w:p>
          <w:p w14:paraId="7B64A617">
            <w:pPr>
              <w:pStyle w:val="10"/>
              <w:ind w:right="2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1C66B1A4">
            <w:pPr>
              <w:pStyle w:val="10"/>
              <w:spacing w:before="4"/>
              <w:rPr>
                <w:b/>
                <w:sz w:val="14"/>
              </w:rPr>
            </w:pPr>
          </w:p>
          <w:p w14:paraId="2A256356">
            <w:pPr>
              <w:pStyle w:val="10"/>
              <w:ind w:left="259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54DC6D3C">
            <w:pPr>
              <w:pStyle w:val="10"/>
              <w:spacing w:before="4"/>
              <w:rPr>
                <w:b/>
                <w:sz w:val="14"/>
              </w:rPr>
            </w:pPr>
          </w:p>
          <w:p w14:paraId="3D499CAA">
            <w:pPr>
              <w:pStyle w:val="10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0F76057A">
            <w:pPr>
              <w:pStyle w:val="10"/>
              <w:spacing w:before="4"/>
              <w:rPr>
                <w:b/>
                <w:sz w:val="14"/>
              </w:rPr>
            </w:pPr>
          </w:p>
          <w:p w14:paraId="072B9ACC">
            <w:pPr>
              <w:pStyle w:val="10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28AA60E3">
            <w:pPr>
              <w:pStyle w:val="10"/>
              <w:spacing w:before="4"/>
              <w:rPr>
                <w:b/>
                <w:sz w:val="14"/>
              </w:rPr>
            </w:pPr>
          </w:p>
          <w:p w14:paraId="31022011">
            <w:pPr>
              <w:pStyle w:val="10"/>
              <w:ind w:left="6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47A025B9">
            <w:pPr>
              <w:pStyle w:val="10"/>
              <w:spacing w:before="4"/>
              <w:rPr>
                <w:b/>
                <w:sz w:val="14"/>
              </w:rPr>
            </w:pPr>
          </w:p>
          <w:p w14:paraId="5716EEB4">
            <w:pPr>
              <w:pStyle w:val="10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4A6594EE">
            <w:pPr>
              <w:pStyle w:val="10"/>
              <w:spacing w:before="4"/>
              <w:rPr>
                <w:b/>
                <w:sz w:val="14"/>
              </w:rPr>
            </w:pPr>
          </w:p>
          <w:p w14:paraId="386CA133">
            <w:pPr>
              <w:pStyle w:val="10"/>
              <w:ind w:right="2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4B6EDD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0D358118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6C76AD31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6E6C68A5">
            <w:pPr>
              <w:pStyle w:val="10"/>
              <w:spacing w:before="22" w:line="292" w:lineRule="auto"/>
              <w:ind w:left="108" w:right="90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5.要求行政机关确认或重新出具已获</w:t>
            </w:r>
          </w:p>
          <w:p w14:paraId="300F936D">
            <w:pPr>
              <w:pStyle w:val="10"/>
              <w:spacing w:line="255" w:lineRule="exact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取信息</w:t>
            </w:r>
          </w:p>
        </w:tc>
        <w:tc>
          <w:tcPr>
            <w:tcW w:w="716" w:type="dxa"/>
          </w:tcPr>
          <w:p w14:paraId="7A443206">
            <w:pPr>
              <w:pStyle w:val="10"/>
              <w:spacing w:before="5"/>
              <w:rPr>
                <w:b/>
                <w:sz w:val="26"/>
              </w:rPr>
            </w:pPr>
          </w:p>
          <w:p w14:paraId="4B71C970">
            <w:pPr>
              <w:pStyle w:val="10"/>
              <w:ind w:right="2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5FB62717">
            <w:pPr>
              <w:pStyle w:val="10"/>
              <w:spacing w:before="5"/>
              <w:rPr>
                <w:b/>
                <w:sz w:val="26"/>
              </w:rPr>
            </w:pPr>
          </w:p>
          <w:p w14:paraId="6631BCDC">
            <w:pPr>
              <w:pStyle w:val="10"/>
              <w:ind w:left="259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07BCDC3B">
            <w:pPr>
              <w:pStyle w:val="10"/>
              <w:spacing w:before="5"/>
              <w:rPr>
                <w:b/>
                <w:sz w:val="26"/>
              </w:rPr>
            </w:pPr>
          </w:p>
          <w:p w14:paraId="75C3EAB6">
            <w:pPr>
              <w:pStyle w:val="10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15706E3B">
            <w:pPr>
              <w:pStyle w:val="10"/>
              <w:spacing w:before="5"/>
              <w:rPr>
                <w:b/>
                <w:sz w:val="26"/>
              </w:rPr>
            </w:pPr>
          </w:p>
          <w:p w14:paraId="2F811384">
            <w:pPr>
              <w:pStyle w:val="10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4139037A">
            <w:pPr>
              <w:pStyle w:val="10"/>
              <w:spacing w:before="5"/>
              <w:rPr>
                <w:b/>
                <w:sz w:val="26"/>
              </w:rPr>
            </w:pPr>
          </w:p>
          <w:p w14:paraId="217578A1">
            <w:pPr>
              <w:pStyle w:val="10"/>
              <w:ind w:left="6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1EDE10C0">
            <w:pPr>
              <w:pStyle w:val="10"/>
              <w:spacing w:before="5"/>
              <w:rPr>
                <w:b/>
                <w:sz w:val="26"/>
              </w:rPr>
            </w:pPr>
          </w:p>
          <w:p w14:paraId="08FEF903">
            <w:pPr>
              <w:pStyle w:val="10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6F7EFC46">
            <w:pPr>
              <w:pStyle w:val="10"/>
              <w:spacing w:before="5"/>
              <w:rPr>
                <w:b/>
                <w:sz w:val="26"/>
              </w:rPr>
            </w:pPr>
          </w:p>
          <w:p w14:paraId="5982C4CE">
            <w:pPr>
              <w:pStyle w:val="10"/>
              <w:ind w:right="2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20ABB6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04CB4D21">
            <w:pPr>
              <w:rPr>
                <w:sz w:val="2"/>
                <w:szCs w:val="2"/>
              </w:rPr>
            </w:pPr>
          </w:p>
        </w:tc>
        <w:tc>
          <w:tcPr>
            <w:tcW w:w="2635" w:type="dxa"/>
            <w:gridSpan w:val="2"/>
          </w:tcPr>
          <w:p w14:paraId="2A6A5266">
            <w:pPr>
              <w:pStyle w:val="10"/>
              <w:spacing w:before="21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（六）其他处理</w:t>
            </w:r>
          </w:p>
        </w:tc>
        <w:tc>
          <w:tcPr>
            <w:tcW w:w="716" w:type="dxa"/>
          </w:tcPr>
          <w:p w14:paraId="025CFE44">
            <w:pPr>
              <w:pStyle w:val="10"/>
              <w:spacing w:before="25"/>
              <w:ind w:right="2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37FA5C3F">
            <w:pPr>
              <w:pStyle w:val="10"/>
              <w:spacing w:before="25"/>
              <w:ind w:left="259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0AA6BFF4">
            <w:pPr>
              <w:pStyle w:val="10"/>
              <w:spacing w:before="25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31ECADC7">
            <w:pPr>
              <w:pStyle w:val="10"/>
              <w:spacing w:before="25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087E81DC">
            <w:pPr>
              <w:pStyle w:val="10"/>
              <w:spacing w:before="25"/>
              <w:ind w:left="6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6DD8C030">
            <w:pPr>
              <w:pStyle w:val="10"/>
              <w:spacing w:before="25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0388CE02">
            <w:pPr>
              <w:pStyle w:val="10"/>
              <w:spacing w:before="25"/>
              <w:ind w:right="2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58C603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4641388E">
            <w:pPr>
              <w:rPr>
                <w:sz w:val="2"/>
                <w:szCs w:val="2"/>
              </w:rPr>
            </w:pPr>
          </w:p>
        </w:tc>
        <w:tc>
          <w:tcPr>
            <w:tcW w:w="2635" w:type="dxa"/>
            <w:gridSpan w:val="2"/>
          </w:tcPr>
          <w:p w14:paraId="60BEA7FC">
            <w:pPr>
              <w:pStyle w:val="10"/>
              <w:spacing w:before="20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（七）总计</w:t>
            </w:r>
          </w:p>
        </w:tc>
        <w:tc>
          <w:tcPr>
            <w:tcW w:w="716" w:type="dxa"/>
          </w:tcPr>
          <w:p w14:paraId="43D049FD">
            <w:pPr>
              <w:pStyle w:val="10"/>
              <w:spacing w:before="27"/>
              <w:ind w:right="2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64DEC764">
            <w:pPr>
              <w:pStyle w:val="10"/>
              <w:spacing w:before="27"/>
              <w:ind w:left="259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5720EE12">
            <w:pPr>
              <w:pStyle w:val="10"/>
              <w:spacing w:before="27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15CA38B0">
            <w:pPr>
              <w:pStyle w:val="10"/>
              <w:spacing w:before="27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540CD09B">
            <w:pPr>
              <w:pStyle w:val="10"/>
              <w:spacing w:before="27"/>
              <w:ind w:left="6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11630EF4">
            <w:pPr>
              <w:pStyle w:val="10"/>
              <w:spacing w:before="27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029AB74E">
            <w:pPr>
              <w:pStyle w:val="10"/>
              <w:spacing w:before="27"/>
              <w:ind w:right="2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4A6788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251" w:type="dxa"/>
            <w:gridSpan w:val="3"/>
          </w:tcPr>
          <w:p w14:paraId="19579FA9">
            <w:pPr>
              <w:pStyle w:val="10"/>
              <w:spacing w:before="22"/>
              <w:ind w:left="107"/>
              <w:rPr>
                <w:sz w:val="20"/>
              </w:rPr>
            </w:pPr>
            <w:r>
              <w:rPr>
                <w:sz w:val="20"/>
              </w:rPr>
              <w:t>四、结转下年度继续办理</w:t>
            </w:r>
          </w:p>
        </w:tc>
        <w:tc>
          <w:tcPr>
            <w:tcW w:w="716" w:type="dxa"/>
          </w:tcPr>
          <w:p w14:paraId="6B06DFE3">
            <w:pPr>
              <w:pStyle w:val="10"/>
              <w:spacing w:before="26"/>
              <w:ind w:right="2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78936F66">
            <w:pPr>
              <w:pStyle w:val="10"/>
              <w:spacing w:before="26"/>
              <w:ind w:left="259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3A4F12D0">
            <w:pPr>
              <w:pStyle w:val="10"/>
              <w:spacing w:before="26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2B8D2535">
            <w:pPr>
              <w:pStyle w:val="10"/>
              <w:spacing w:before="26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570C8D35">
            <w:pPr>
              <w:pStyle w:val="10"/>
              <w:spacing w:before="26"/>
              <w:ind w:left="6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59D03F7F">
            <w:pPr>
              <w:pStyle w:val="10"/>
              <w:spacing w:before="26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0C407880">
            <w:pPr>
              <w:pStyle w:val="10"/>
              <w:spacing w:before="26"/>
              <w:ind w:right="2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</w:tbl>
    <w:p w14:paraId="11B18989">
      <w:pPr>
        <w:pStyle w:val="4"/>
        <w:rPr>
          <w:b/>
          <w:sz w:val="20"/>
        </w:rPr>
      </w:pPr>
    </w:p>
    <w:p w14:paraId="6070A882">
      <w:pPr>
        <w:pStyle w:val="4"/>
        <w:spacing w:before="7"/>
        <w:rPr>
          <w:b/>
          <w:sz w:val="17"/>
        </w:rPr>
      </w:pPr>
    </w:p>
    <w:p w14:paraId="785E99AB">
      <w:pPr>
        <w:spacing w:before="66"/>
        <w:ind w:left="600" w:right="0" w:firstLine="0"/>
        <w:jc w:val="left"/>
        <w:rPr>
          <w:b/>
          <w:sz w:val="24"/>
        </w:rPr>
      </w:pPr>
      <w:r>
        <w:rPr>
          <w:b/>
          <w:color w:val="333333"/>
          <w:sz w:val="24"/>
        </w:rPr>
        <w:t>四、政府信息公开行政复议、行政诉讼情况</w:t>
      </w:r>
    </w:p>
    <w:p w14:paraId="77E743B8">
      <w:pPr>
        <w:pStyle w:val="4"/>
        <w:rPr>
          <w:b/>
          <w:sz w:val="20"/>
        </w:rPr>
      </w:pPr>
    </w:p>
    <w:p w14:paraId="455B0BD3">
      <w:pPr>
        <w:pStyle w:val="4"/>
        <w:spacing w:before="11" w:after="1"/>
        <w:rPr>
          <w:b/>
          <w:sz w:val="13"/>
        </w:rPr>
      </w:pPr>
    </w:p>
    <w:tbl>
      <w:tblPr>
        <w:tblStyle w:val="6"/>
        <w:tblW w:w="0" w:type="auto"/>
        <w:tblInd w:w="41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7"/>
        <w:gridCol w:w="508"/>
        <w:gridCol w:w="508"/>
        <w:gridCol w:w="508"/>
        <w:gridCol w:w="553"/>
        <w:gridCol w:w="516"/>
        <w:gridCol w:w="516"/>
        <w:gridCol w:w="516"/>
        <w:gridCol w:w="516"/>
        <w:gridCol w:w="519"/>
        <w:gridCol w:w="516"/>
        <w:gridCol w:w="516"/>
        <w:gridCol w:w="516"/>
        <w:gridCol w:w="517"/>
        <w:gridCol w:w="511"/>
      </w:tblGrid>
      <w:tr w14:paraId="220A6E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584" w:type="dxa"/>
            <w:gridSpan w:val="5"/>
          </w:tcPr>
          <w:p w14:paraId="40C428CF">
            <w:pPr>
              <w:pStyle w:val="10"/>
              <w:spacing w:before="27"/>
              <w:ind w:left="871" w:right="852"/>
              <w:jc w:val="center"/>
              <w:rPr>
                <w:sz w:val="20"/>
              </w:rPr>
            </w:pPr>
            <w:r>
              <w:rPr>
                <w:sz w:val="20"/>
              </w:rPr>
              <w:t>行政复议</w:t>
            </w:r>
          </w:p>
        </w:tc>
        <w:tc>
          <w:tcPr>
            <w:tcW w:w="5159" w:type="dxa"/>
            <w:gridSpan w:val="10"/>
          </w:tcPr>
          <w:p w14:paraId="32A6AE34">
            <w:pPr>
              <w:pStyle w:val="10"/>
              <w:spacing w:before="27"/>
              <w:ind w:left="2158" w:right="2140"/>
              <w:jc w:val="center"/>
              <w:rPr>
                <w:sz w:val="20"/>
              </w:rPr>
            </w:pPr>
            <w:r>
              <w:rPr>
                <w:sz w:val="20"/>
              </w:rPr>
              <w:t>行政诉讼</w:t>
            </w:r>
          </w:p>
        </w:tc>
      </w:tr>
      <w:tr w14:paraId="74B910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07" w:type="dxa"/>
            <w:vMerge w:val="restart"/>
          </w:tcPr>
          <w:p w14:paraId="103A4B21">
            <w:pPr>
              <w:pStyle w:val="10"/>
              <w:spacing w:before="2"/>
              <w:rPr>
                <w:b/>
                <w:sz w:val="15"/>
              </w:rPr>
            </w:pPr>
          </w:p>
          <w:p w14:paraId="438F6C49">
            <w:pPr>
              <w:pStyle w:val="10"/>
              <w:spacing w:before="1" w:line="292" w:lineRule="auto"/>
              <w:ind w:left="153" w:right="134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结果维持</w:t>
            </w:r>
          </w:p>
        </w:tc>
        <w:tc>
          <w:tcPr>
            <w:tcW w:w="508" w:type="dxa"/>
            <w:vMerge w:val="restart"/>
          </w:tcPr>
          <w:p w14:paraId="3392E60D">
            <w:pPr>
              <w:pStyle w:val="10"/>
              <w:spacing w:before="2"/>
              <w:rPr>
                <w:b/>
                <w:sz w:val="15"/>
              </w:rPr>
            </w:pPr>
          </w:p>
          <w:p w14:paraId="16B3FC6C">
            <w:pPr>
              <w:pStyle w:val="10"/>
              <w:spacing w:before="1" w:line="292" w:lineRule="auto"/>
              <w:ind w:left="152" w:right="134"/>
              <w:jc w:val="both"/>
              <w:rPr>
                <w:sz w:val="20"/>
              </w:rPr>
            </w:pPr>
            <w:r>
              <w:rPr>
                <w:sz w:val="20"/>
              </w:rPr>
              <w:t>结果纠正</w:t>
            </w:r>
          </w:p>
        </w:tc>
        <w:tc>
          <w:tcPr>
            <w:tcW w:w="508" w:type="dxa"/>
            <w:vMerge w:val="restart"/>
          </w:tcPr>
          <w:p w14:paraId="31E224EE">
            <w:pPr>
              <w:pStyle w:val="10"/>
              <w:spacing w:before="2"/>
              <w:rPr>
                <w:b/>
                <w:sz w:val="15"/>
              </w:rPr>
            </w:pPr>
          </w:p>
          <w:p w14:paraId="2E603674">
            <w:pPr>
              <w:pStyle w:val="10"/>
              <w:spacing w:before="1" w:line="292" w:lineRule="auto"/>
              <w:ind w:left="153" w:right="133"/>
              <w:jc w:val="both"/>
              <w:rPr>
                <w:sz w:val="20"/>
              </w:rPr>
            </w:pPr>
            <w:r>
              <w:rPr>
                <w:sz w:val="20"/>
              </w:rPr>
              <w:t>其他结果</w:t>
            </w:r>
          </w:p>
        </w:tc>
        <w:tc>
          <w:tcPr>
            <w:tcW w:w="508" w:type="dxa"/>
            <w:vMerge w:val="restart"/>
          </w:tcPr>
          <w:p w14:paraId="7936BA4E">
            <w:pPr>
              <w:pStyle w:val="10"/>
              <w:spacing w:before="2"/>
              <w:rPr>
                <w:b/>
                <w:sz w:val="15"/>
              </w:rPr>
            </w:pPr>
          </w:p>
          <w:p w14:paraId="5B6C9C49">
            <w:pPr>
              <w:pStyle w:val="10"/>
              <w:spacing w:before="1" w:line="292" w:lineRule="auto"/>
              <w:ind w:left="153" w:right="134"/>
              <w:jc w:val="both"/>
              <w:rPr>
                <w:sz w:val="20"/>
              </w:rPr>
            </w:pPr>
            <w:r>
              <w:rPr>
                <w:sz w:val="20"/>
              </w:rPr>
              <w:t>尚未审结</w:t>
            </w:r>
          </w:p>
        </w:tc>
        <w:tc>
          <w:tcPr>
            <w:tcW w:w="553" w:type="dxa"/>
            <w:vMerge w:val="restart"/>
          </w:tcPr>
          <w:p w14:paraId="3ED762C6">
            <w:pPr>
              <w:pStyle w:val="10"/>
              <w:rPr>
                <w:b/>
                <w:sz w:val="20"/>
              </w:rPr>
            </w:pPr>
          </w:p>
          <w:p w14:paraId="10D63D20">
            <w:pPr>
              <w:pStyle w:val="10"/>
              <w:spacing w:before="7"/>
              <w:rPr>
                <w:b/>
                <w:sz w:val="19"/>
              </w:rPr>
            </w:pPr>
          </w:p>
          <w:p w14:paraId="041E4254">
            <w:pPr>
              <w:pStyle w:val="10"/>
              <w:spacing w:line="292" w:lineRule="auto"/>
              <w:ind w:left="176" w:right="155"/>
              <w:rPr>
                <w:sz w:val="20"/>
              </w:rPr>
            </w:pPr>
            <w:r>
              <w:rPr>
                <w:sz w:val="20"/>
              </w:rPr>
              <w:t>总计</w:t>
            </w:r>
          </w:p>
        </w:tc>
        <w:tc>
          <w:tcPr>
            <w:tcW w:w="2583" w:type="dxa"/>
            <w:gridSpan w:val="5"/>
          </w:tcPr>
          <w:p w14:paraId="2B336A3E">
            <w:pPr>
              <w:pStyle w:val="10"/>
              <w:spacing w:before="29"/>
              <w:ind w:left="489"/>
              <w:rPr>
                <w:sz w:val="20"/>
              </w:rPr>
            </w:pPr>
            <w:r>
              <w:rPr>
                <w:sz w:val="20"/>
              </w:rPr>
              <w:t>未经复议直接起诉</w:t>
            </w:r>
          </w:p>
        </w:tc>
        <w:tc>
          <w:tcPr>
            <w:tcW w:w="2576" w:type="dxa"/>
            <w:gridSpan w:val="5"/>
          </w:tcPr>
          <w:p w14:paraId="72121616">
            <w:pPr>
              <w:pStyle w:val="10"/>
              <w:spacing w:before="29"/>
              <w:ind w:left="786"/>
              <w:rPr>
                <w:sz w:val="20"/>
              </w:rPr>
            </w:pPr>
            <w:r>
              <w:rPr>
                <w:sz w:val="20"/>
              </w:rPr>
              <w:t>复议后起诉</w:t>
            </w:r>
          </w:p>
        </w:tc>
      </w:tr>
      <w:tr w14:paraId="2B9C70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507" w:type="dxa"/>
            <w:vMerge w:val="continue"/>
            <w:tcBorders>
              <w:top w:val="nil"/>
            </w:tcBorders>
          </w:tcPr>
          <w:p w14:paraId="2F0D12FE">
            <w:pPr>
              <w:rPr>
                <w:sz w:val="2"/>
                <w:szCs w:val="2"/>
              </w:rPr>
            </w:pPr>
          </w:p>
        </w:tc>
        <w:tc>
          <w:tcPr>
            <w:tcW w:w="508" w:type="dxa"/>
            <w:vMerge w:val="continue"/>
            <w:tcBorders>
              <w:top w:val="nil"/>
            </w:tcBorders>
          </w:tcPr>
          <w:p w14:paraId="536BC015">
            <w:pPr>
              <w:rPr>
                <w:sz w:val="2"/>
                <w:szCs w:val="2"/>
              </w:rPr>
            </w:pPr>
          </w:p>
        </w:tc>
        <w:tc>
          <w:tcPr>
            <w:tcW w:w="508" w:type="dxa"/>
            <w:vMerge w:val="continue"/>
            <w:tcBorders>
              <w:top w:val="nil"/>
            </w:tcBorders>
          </w:tcPr>
          <w:p w14:paraId="650D2EF6">
            <w:pPr>
              <w:rPr>
                <w:sz w:val="2"/>
                <w:szCs w:val="2"/>
              </w:rPr>
            </w:pPr>
          </w:p>
        </w:tc>
        <w:tc>
          <w:tcPr>
            <w:tcW w:w="508" w:type="dxa"/>
            <w:vMerge w:val="continue"/>
            <w:tcBorders>
              <w:top w:val="nil"/>
            </w:tcBorders>
          </w:tcPr>
          <w:p w14:paraId="462E5E85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vMerge w:val="continue"/>
            <w:tcBorders>
              <w:top w:val="nil"/>
            </w:tcBorders>
          </w:tcPr>
          <w:p w14:paraId="16665813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 w14:paraId="3F72F03E">
            <w:pPr>
              <w:pStyle w:val="10"/>
              <w:spacing w:before="28" w:line="292" w:lineRule="auto"/>
              <w:ind w:left="158" w:right="136"/>
              <w:jc w:val="both"/>
              <w:rPr>
                <w:sz w:val="20"/>
              </w:rPr>
            </w:pPr>
            <w:r>
              <w:rPr>
                <w:sz w:val="20"/>
              </w:rPr>
              <w:t>结果维</w:t>
            </w:r>
          </w:p>
          <w:p w14:paraId="78C8F3E1">
            <w:pPr>
              <w:pStyle w:val="10"/>
              <w:spacing w:line="254" w:lineRule="exact"/>
              <w:ind w:left="158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持</w:t>
            </w:r>
          </w:p>
        </w:tc>
        <w:tc>
          <w:tcPr>
            <w:tcW w:w="516" w:type="dxa"/>
          </w:tcPr>
          <w:p w14:paraId="4EF89D1F">
            <w:pPr>
              <w:pStyle w:val="10"/>
              <w:spacing w:before="28" w:line="292" w:lineRule="auto"/>
              <w:ind w:left="158" w:right="136"/>
              <w:jc w:val="both"/>
              <w:rPr>
                <w:sz w:val="20"/>
              </w:rPr>
            </w:pPr>
            <w:r>
              <w:rPr>
                <w:sz w:val="20"/>
              </w:rPr>
              <w:t>结果纠</w:t>
            </w:r>
          </w:p>
          <w:p w14:paraId="4B91E9DD">
            <w:pPr>
              <w:pStyle w:val="10"/>
              <w:spacing w:line="254" w:lineRule="exact"/>
              <w:ind w:left="158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正</w:t>
            </w:r>
          </w:p>
        </w:tc>
        <w:tc>
          <w:tcPr>
            <w:tcW w:w="516" w:type="dxa"/>
          </w:tcPr>
          <w:p w14:paraId="6FE94863">
            <w:pPr>
              <w:pStyle w:val="10"/>
              <w:spacing w:before="28" w:line="292" w:lineRule="auto"/>
              <w:ind w:left="158" w:right="136"/>
              <w:jc w:val="both"/>
              <w:rPr>
                <w:sz w:val="20"/>
              </w:rPr>
            </w:pPr>
            <w:r>
              <w:rPr>
                <w:sz w:val="20"/>
              </w:rPr>
              <w:t>其他结</w:t>
            </w:r>
          </w:p>
          <w:p w14:paraId="78BB60A9">
            <w:pPr>
              <w:pStyle w:val="10"/>
              <w:spacing w:line="254" w:lineRule="exact"/>
              <w:ind w:left="158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果</w:t>
            </w:r>
          </w:p>
        </w:tc>
        <w:tc>
          <w:tcPr>
            <w:tcW w:w="516" w:type="dxa"/>
          </w:tcPr>
          <w:p w14:paraId="771F8FC4">
            <w:pPr>
              <w:pStyle w:val="10"/>
              <w:spacing w:before="28" w:line="292" w:lineRule="auto"/>
              <w:ind w:left="158" w:right="136"/>
              <w:jc w:val="both"/>
              <w:rPr>
                <w:sz w:val="20"/>
              </w:rPr>
            </w:pPr>
            <w:r>
              <w:rPr>
                <w:sz w:val="20"/>
              </w:rPr>
              <w:t>尚未审</w:t>
            </w:r>
          </w:p>
          <w:p w14:paraId="22EA2688">
            <w:pPr>
              <w:pStyle w:val="10"/>
              <w:spacing w:line="254" w:lineRule="exact"/>
              <w:ind w:left="158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结</w:t>
            </w:r>
          </w:p>
        </w:tc>
        <w:tc>
          <w:tcPr>
            <w:tcW w:w="519" w:type="dxa"/>
          </w:tcPr>
          <w:p w14:paraId="0B745AC2">
            <w:pPr>
              <w:pStyle w:val="10"/>
              <w:spacing w:before="7"/>
              <w:rPr>
                <w:b/>
                <w:sz w:val="26"/>
              </w:rPr>
            </w:pPr>
          </w:p>
          <w:p w14:paraId="36C89721">
            <w:pPr>
              <w:pStyle w:val="10"/>
              <w:spacing w:line="292" w:lineRule="auto"/>
              <w:ind w:left="158" w:right="139"/>
              <w:rPr>
                <w:sz w:val="20"/>
              </w:rPr>
            </w:pPr>
            <w:r>
              <w:rPr>
                <w:sz w:val="20"/>
              </w:rPr>
              <w:t>总计</w:t>
            </w:r>
          </w:p>
        </w:tc>
        <w:tc>
          <w:tcPr>
            <w:tcW w:w="516" w:type="dxa"/>
          </w:tcPr>
          <w:p w14:paraId="465D1881">
            <w:pPr>
              <w:pStyle w:val="10"/>
              <w:spacing w:before="28" w:line="292" w:lineRule="auto"/>
              <w:ind w:left="157" w:right="138"/>
              <w:jc w:val="both"/>
              <w:rPr>
                <w:sz w:val="20"/>
              </w:rPr>
            </w:pPr>
            <w:r>
              <w:rPr>
                <w:sz w:val="20"/>
              </w:rPr>
              <w:t>结果维</w:t>
            </w:r>
          </w:p>
          <w:p w14:paraId="3D70DEE3">
            <w:pPr>
              <w:pStyle w:val="10"/>
              <w:spacing w:line="254" w:lineRule="exact"/>
              <w:ind w:left="157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持</w:t>
            </w:r>
          </w:p>
        </w:tc>
        <w:tc>
          <w:tcPr>
            <w:tcW w:w="516" w:type="dxa"/>
          </w:tcPr>
          <w:p w14:paraId="2EDEB677">
            <w:pPr>
              <w:pStyle w:val="10"/>
              <w:spacing w:before="28" w:line="292" w:lineRule="auto"/>
              <w:ind w:left="157" w:right="138"/>
              <w:jc w:val="both"/>
              <w:rPr>
                <w:sz w:val="20"/>
              </w:rPr>
            </w:pPr>
            <w:r>
              <w:rPr>
                <w:sz w:val="20"/>
              </w:rPr>
              <w:t>结果纠</w:t>
            </w:r>
          </w:p>
          <w:p w14:paraId="3CF33DAE">
            <w:pPr>
              <w:pStyle w:val="10"/>
              <w:spacing w:line="254" w:lineRule="exact"/>
              <w:ind w:left="157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正</w:t>
            </w:r>
          </w:p>
        </w:tc>
        <w:tc>
          <w:tcPr>
            <w:tcW w:w="516" w:type="dxa"/>
          </w:tcPr>
          <w:p w14:paraId="4662DFCA">
            <w:pPr>
              <w:pStyle w:val="10"/>
              <w:spacing w:before="28" w:line="292" w:lineRule="auto"/>
              <w:ind w:left="157" w:right="137"/>
              <w:jc w:val="both"/>
              <w:rPr>
                <w:sz w:val="20"/>
              </w:rPr>
            </w:pPr>
            <w:r>
              <w:rPr>
                <w:sz w:val="20"/>
              </w:rPr>
              <w:t>其他结</w:t>
            </w:r>
          </w:p>
          <w:p w14:paraId="77CF7E9B">
            <w:pPr>
              <w:pStyle w:val="10"/>
              <w:spacing w:line="254" w:lineRule="exact"/>
              <w:ind w:left="157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果</w:t>
            </w:r>
          </w:p>
        </w:tc>
        <w:tc>
          <w:tcPr>
            <w:tcW w:w="517" w:type="dxa"/>
          </w:tcPr>
          <w:p w14:paraId="3F645B3C">
            <w:pPr>
              <w:pStyle w:val="10"/>
              <w:spacing w:before="28" w:line="292" w:lineRule="auto"/>
              <w:ind w:left="157" w:right="139"/>
              <w:jc w:val="both"/>
              <w:rPr>
                <w:sz w:val="20"/>
              </w:rPr>
            </w:pPr>
            <w:r>
              <w:rPr>
                <w:sz w:val="20"/>
              </w:rPr>
              <w:t>尚未审</w:t>
            </w:r>
          </w:p>
          <w:p w14:paraId="53E457FE">
            <w:pPr>
              <w:pStyle w:val="10"/>
              <w:spacing w:line="254" w:lineRule="exact"/>
              <w:ind w:left="157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结</w:t>
            </w:r>
          </w:p>
        </w:tc>
        <w:tc>
          <w:tcPr>
            <w:tcW w:w="511" w:type="dxa"/>
          </w:tcPr>
          <w:p w14:paraId="23FFA114">
            <w:pPr>
              <w:pStyle w:val="10"/>
              <w:spacing w:before="7"/>
              <w:rPr>
                <w:b/>
                <w:sz w:val="26"/>
              </w:rPr>
            </w:pPr>
          </w:p>
          <w:p w14:paraId="1F7B74EA">
            <w:pPr>
              <w:pStyle w:val="10"/>
              <w:spacing w:line="292" w:lineRule="auto"/>
              <w:ind w:left="154" w:right="135"/>
              <w:rPr>
                <w:sz w:val="20"/>
              </w:rPr>
            </w:pPr>
            <w:r>
              <w:rPr>
                <w:sz w:val="20"/>
              </w:rPr>
              <w:t>总计</w:t>
            </w:r>
          </w:p>
        </w:tc>
      </w:tr>
      <w:tr w14:paraId="2E378C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07" w:type="dxa"/>
          </w:tcPr>
          <w:p w14:paraId="50AF4AC2">
            <w:pPr>
              <w:pStyle w:val="10"/>
              <w:spacing w:before="27"/>
              <w:ind w:left="306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08" w:type="dxa"/>
          </w:tcPr>
          <w:p w14:paraId="3B5AEFAB">
            <w:pPr>
              <w:pStyle w:val="10"/>
              <w:spacing w:before="27"/>
              <w:ind w:left="306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08" w:type="dxa"/>
          </w:tcPr>
          <w:p w14:paraId="77CE0251">
            <w:pPr>
              <w:pStyle w:val="10"/>
              <w:spacing w:before="27"/>
              <w:ind w:left="306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08" w:type="dxa"/>
          </w:tcPr>
          <w:p w14:paraId="21A488A6">
            <w:pPr>
              <w:pStyle w:val="10"/>
              <w:spacing w:before="27"/>
              <w:ind w:left="306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53" w:type="dxa"/>
          </w:tcPr>
          <w:p w14:paraId="6931F5D1">
            <w:pPr>
              <w:pStyle w:val="10"/>
              <w:spacing w:before="27"/>
              <w:ind w:left="306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14:paraId="24FFE779">
            <w:pPr>
              <w:pStyle w:val="10"/>
              <w:spacing w:before="27"/>
              <w:ind w:left="30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14:paraId="174D8A30">
            <w:pPr>
              <w:pStyle w:val="10"/>
              <w:spacing w:before="27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14:paraId="34E53A5C">
            <w:pPr>
              <w:pStyle w:val="10"/>
              <w:spacing w:before="27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14:paraId="50CD600A">
            <w:pPr>
              <w:pStyle w:val="10"/>
              <w:spacing w:before="27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9" w:type="dxa"/>
          </w:tcPr>
          <w:p w14:paraId="377198A6">
            <w:pPr>
              <w:pStyle w:val="10"/>
              <w:spacing w:before="27"/>
              <w:ind w:left="30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14:paraId="527F2971">
            <w:pPr>
              <w:pStyle w:val="10"/>
              <w:spacing w:before="27"/>
              <w:ind w:left="306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w w:val="99"/>
                <w:sz w:val="20"/>
                <w:lang w:val="en-US" w:eastAsia="zh-CN"/>
              </w:rPr>
              <w:t>0</w:t>
            </w:r>
          </w:p>
        </w:tc>
        <w:tc>
          <w:tcPr>
            <w:tcW w:w="516" w:type="dxa"/>
          </w:tcPr>
          <w:p w14:paraId="4CF1EFBB">
            <w:pPr>
              <w:pStyle w:val="10"/>
              <w:spacing w:before="27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14:paraId="32216040">
            <w:pPr>
              <w:pStyle w:val="10"/>
              <w:spacing w:before="27"/>
              <w:ind w:left="30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7" w:type="dxa"/>
          </w:tcPr>
          <w:p w14:paraId="5489C702">
            <w:pPr>
              <w:pStyle w:val="10"/>
              <w:spacing w:before="27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1" w:type="dxa"/>
          </w:tcPr>
          <w:p w14:paraId="43AD6140">
            <w:pPr>
              <w:pStyle w:val="10"/>
              <w:spacing w:before="2" w:line="290" w:lineRule="exact"/>
              <w:ind w:left="106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w w:val="99"/>
                <w:sz w:val="20"/>
                <w:lang w:val="en-US" w:eastAsia="zh-CN"/>
              </w:rPr>
              <w:t>0</w:t>
            </w:r>
          </w:p>
        </w:tc>
      </w:tr>
    </w:tbl>
    <w:p w14:paraId="3FB9BB0B">
      <w:pPr>
        <w:pStyle w:val="4"/>
        <w:rPr>
          <w:b/>
          <w:sz w:val="20"/>
        </w:rPr>
      </w:pPr>
    </w:p>
    <w:p w14:paraId="73D0CEB1">
      <w:pPr>
        <w:pStyle w:val="4"/>
        <w:spacing w:before="3"/>
        <w:rPr>
          <w:b/>
          <w:sz w:val="18"/>
        </w:rPr>
      </w:pPr>
    </w:p>
    <w:p w14:paraId="314ACB98">
      <w:pPr>
        <w:spacing w:before="66"/>
        <w:ind w:left="600" w:right="0" w:firstLine="0"/>
        <w:jc w:val="left"/>
        <w:rPr>
          <w:b/>
          <w:sz w:val="24"/>
        </w:rPr>
      </w:pPr>
      <w:r>
        <w:rPr>
          <w:b/>
          <w:color w:val="333333"/>
          <w:sz w:val="24"/>
        </w:rPr>
        <w:t>五、存在的主要问题及改进情况</w:t>
      </w:r>
    </w:p>
    <w:p w14:paraId="2F2C50B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76" w:lineRule="exact"/>
        <w:ind w:left="601"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333333"/>
          <w:sz w:val="24"/>
          <w:szCs w:val="22"/>
          <w:lang w:val="en-US" w:eastAsia="en-US" w:bidi="ar-SA"/>
        </w:rPr>
      </w:pPr>
      <w:r>
        <w:rPr>
          <w:rFonts w:hint="eastAsia" w:ascii="宋体" w:hAnsi="宋体" w:eastAsia="宋体" w:cs="宋体"/>
          <w:b w:val="0"/>
          <w:bCs/>
          <w:color w:val="333333"/>
          <w:sz w:val="24"/>
          <w:szCs w:val="22"/>
          <w:lang w:val="en-US" w:eastAsia="zh-CN" w:bidi="ar-SA"/>
        </w:rPr>
        <w:t>2025年，宁秀镇政府信息公开工作虽取得一定成效，但对照上级工作要求和群众期盼，仍存在一些短板弱项：一是重点领域信息公开深度不足，在乡村振兴项目推进、惠农补贴发放明细、民生服务保障等群众高度关切领域，信息公开的细节不够全面，未能充分满足群众知情权；二是政策解读形式较为单一，多以文字说明为主，缺乏图文并茂、案例讲解等生动易懂的解读方式，难以适配不同群体的信息获取需求；三是信息发布时效性有待提升，部分村因工作繁杂，信息报送不及时，导致部分动态类信息公开滞后；</w:t>
      </w:r>
    </w:p>
    <w:p w14:paraId="223A237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76" w:lineRule="exact"/>
        <w:ind w:left="601"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333333"/>
          <w:sz w:val="24"/>
          <w:szCs w:val="22"/>
          <w:lang w:val="en-US" w:eastAsia="en-US" w:bidi="ar-SA"/>
        </w:rPr>
      </w:pPr>
      <w:r>
        <w:rPr>
          <w:rFonts w:hint="eastAsia" w:cs="宋体"/>
          <w:b w:val="0"/>
          <w:bCs/>
          <w:color w:val="333333"/>
          <w:sz w:val="24"/>
          <w:szCs w:val="22"/>
          <w:lang w:val="en-US" w:eastAsia="zh-CN" w:bidi="ar-SA"/>
        </w:rPr>
        <w:t>2025年宁秀镇</w:t>
      </w:r>
      <w:r>
        <w:rPr>
          <w:rFonts w:hint="eastAsia" w:ascii="宋体" w:hAnsi="宋体" w:eastAsia="宋体" w:cs="宋体"/>
          <w:b w:val="0"/>
          <w:bCs/>
          <w:color w:val="333333"/>
          <w:sz w:val="24"/>
          <w:szCs w:val="22"/>
          <w:lang w:val="en-US" w:eastAsia="zh-CN" w:bidi="ar-SA"/>
        </w:rPr>
        <w:t>将坚持问题导向、目标导向和结果导向，精准施策、狠抓落实，切实推动政府信息公开工作提质增效：</w:t>
      </w:r>
      <w:r>
        <w:rPr>
          <w:rFonts w:hint="eastAsia" w:ascii="宋体" w:hAnsi="宋体" w:eastAsia="宋体" w:cs="宋体"/>
          <w:b/>
          <w:bCs w:val="0"/>
          <w:color w:val="333333"/>
          <w:sz w:val="24"/>
          <w:szCs w:val="22"/>
          <w:lang w:val="en-US" w:eastAsia="zh-CN" w:bidi="ar-SA"/>
        </w:rPr>
        <w:t>一是深化重点领域公开。</w:t>
      </w:r>
      <w:r>
        <w:rPr>
          <w:rFonts w:hint="eastAsia" w:ascii="宋体" w:hAnsi="宋体" w:eastAsia="宋体" w:cs="宋体"/>
          <w:b w:val="0"/>
          <w:bCs/>
          <w:color w:val="333333"/>
          <w:sz w:val="24"/>
          <w:szCs w:val="22"/>
          <w:lang w:val="en-US" w:eastAsia="zh-CN" w:bidi="ar-SA"/>
        </w:rPr>
        <w:t>聚焦乡村振兴、惠农惠民、民生保障、项目建设等核心领域，明确信息公开清单和发布时序，重点公开项目进度、资金使用、补贴明细等关键信息，细化公开内容，确保信息公开精准对接群众需求。</w:t>
      </w:r>
      <w:r>
        <w:rPr>
          <w:rFonts w:hint="eastAsia" w:ascii="宋体" w:hAnsi="宋体" w:eastAsia="宋体" w:cs="宋体"/>
          <w:b/>
          <w:bCs w:val="0"/>
          <w:color w:val="333333"/>
          <w:sz w:val="24"/>
          <w:szCs w:val="22"/>
          <w:lang w:val="en-US" w:eastAsia="zh-CN" w:bidi="ar-SA"/>
        </w:rPr>
        <w:t>二是创新政策解读形式。</w:t>
      </w:r>
      <w:r>
        <w:rPr>
          <w:rFonts w:hint="eastAsia" w:ascii="宋体" w:hAnsi="宋体" w:eastAsia="宋体" w:cs="宋体"/>
          <w:b w:val="0"/>
          <w:bCs/>
          <w:color w:val="333333"/>
          <w:sz w:val="24"/>
          <w:szCs w:val="22"/>
          <w:lang w:val="en-US" w:eastAsia="zh-CN" w:bidi="ar-SA"/>
        </w:rPr>
        <w:t>丰富解读载体，采用“政策+案例”“图文结合”等群众易懂的方式开展政策解读，充分利用微信公众号、村社广播等渠道扩大解读覆盖面，让政策真正走进群众、落地生根。</w:t>
      </w:r>
      <w:r>
        <w:rPr>
          <w:rFonts w:hint="eastAsia" w:ascii="宋体" w:hAnsi="宋体" w:eastAsia="宋体" w:cs="宋体"/>
          <w:b/>
          <w:bCs w:val="0"/>
          <w:color w:val="333333"/>
          <w:sz w:val="24"/>
          <w:szCs w:val="22"/>
          <w:lang w:val="en-US" w:eastAsia="zh-CN" w:bidi="ar-SA"/>
        </w:rPr>
        <w:t>三是强化时效管理。</w:t>
      </w:r>
      <w:r>
        <w:rPr>
          <w:rFonts w:hint="eastAsia" w:ascii="宋体" w:hAnsi="宋体" w:eastAsia="宋体" w:cs="宋体"/>
          <w:b w:val="0"/>
          <w:bCs/>
          <w:color w:val="333333"/>
          <w:sz w:val="24"/>
          <w:szCs w:val="22"/>
          <w:lang w:val="en-US" w:eastAsia="zh-CN" w:bidi="ar-SA"/>
        </w:rPr>
        <w:t>建立健全信息报送提醒机制，明确各村信息报送责任和时限，加强日常督促检查，确保各类信息及时采集、审核、发布，杜绝信息公开滞后问题。</w:t>
      </w:r>
    </w:p>
    <w:p w14:paraId="5F7667F3">
      <w:pPr>
        <w:pStyle w:val="2"/>
        <w:spacing w:before="0" w:line="242" w:lineRule="exact"/>
        <w:rPr>
          <w:color w:val="333333"/>
        </w:rPr>
      </w:pPr>
    </w:p>
    <w:p w14:paraId="7F0CA342">
      <w:pPr>
        <w:pStyle w:val="2"/>
        <w:spacing w:before="0" w:line="242" w:lineRule="exact"/>
      </w:pPr>
      <w:r>
        <w:rPr>
          <w:color w:val="333333"/>
        </w:rPr>
        <w:t>六、其他需要报告的事项</w:t>
      </w:r>
    </w:p>
    <w:p w14:paraId="3E69A5AB">
      <w:pPr>
        <w:pStyle w:val="4"/>
        <w:rPr>
          <w:rFonts w:hint="eastAsia"/>
          <w:color w:val="333333"/>
          <w:lang w:val="en-US" w:eastAsia="zh-CN"/>
        </w:rPr>
      </w:pPr>
    </w:p>
    <w:p w14:paraId="42B951AB">
      <w:pPr>
        <w:pStyle w:val="4"/>
        <w:rPr>
          <w:rFonts w:hint="default"/>
          <w:lang w:val="en-US"/>
        </w:rPr>
      </w:pPr>
      <w:r>
        <w:rPr>
          <w:rFonts w:hint="eastAsia"/>
          <w:color w:val="333333"/>
          <w:lang w:val="en-US" w:eastAsia="zh-CN"/>
        </w:rPr>
        <w:t xml:space="preserve">        无</w:t>
      </w:r>
    </w:p>
    <w:p w14:paraId="45C5819A">
      <w:pPr>
        <w:pStyle w:val="4"/>
        <w:spacing w:before="5"/>
        <w:rPr>
          <w:sz w:val="19"/>
        </w:rPr>
      </w:pPr>
    </w:p>
    <w:p w14:paraId="257A0CB0">
      <w:pPr>
        <w:pStyle w:val="4"/>
        <w:ind w:right="237"/>
        <w:jc w:val="center"/>
        <w:rPr>
          <w:rFonts w:hint="default" w:eastAsia="宋体"/>
          <w:lang w:val="en-US" w:eastAsia="zh-CN"/>
        </w:rPr>
      </w:pPr>
      <w:r>
        <w:rPr>
          <w:rFonts w:hint="eastAsia"/>
          <w:color w:val="333333"/>
          <w:lang w:val="en-US" w:eastAsia="zh-CN"/>
        </w:rPr>
        <w:t xml:space="preserve">                                 </w:t>
      </w:r>
      <w:r>
        <w:rPr>
          <w:color w:val="333333"/>
        </w:rPr>
        <w:t>泽库县</w:t>
      </w:r>
      <w:r>
        <w:rPr>
          <w:rFonts w:hint="eastAsia"/>
          <w:color w:val="333333"/>
          <w:lang w:val="en-US" w:eastAsia="zh-CN"/>
        </w:rPr>
        <w:t>宁秀镇人民政府</w:t>
      </w:r>
    </w:p>
    <w:p w14:paraId="02060B9C">
      <w:pPr>
        <w:pStyle w:val="4"/>
        <w:spacing w:before="5"/>
        <w:ind w:right="237"/>
        <w:jc w:val="center"/>
      </w:pPr>
      <w:r>
        <w:rPr>
          <w:rFonts w:hint="eastAsia"/>
          <w:color w:val="333333"/>
          <w:lang w:val="en-US" w:eastAsia="zh-CN"/>
        </w:rPr>
        <w:t xml:space="preserve">                               </w:t>
      </w:r>
      <w:r>
        <w:rPr>
          <w:color w:val="333333"/>
        </w:rPr>
        <w:t>202</w:t>
      </w:r>
      <w:r>
        <w:rPr>
          <w:rFonts w:hint="eastAsia"/>
          <w:color w:val="333333"/>
          <w:lang w:val="en-US" w:eastAsia="zh-CN"/>
        </w:rPr>
        <w:t>6</w:t>
      </w:r>
      <w:r>
        <w:rPr>
          <w:color w:val="333333"/>
          <w:spacing w:val="-40"/>
        </w:rPr>
        <w:t>年</w:t>
      </w:r>
      <w:r>
        <w:rPr>
          <w:rFonts w:hint="eastAsia"/>
          <w:color w:val="333333"/>
          <w:spacing w:val="-40"/>
          <w:lang w:val="en-US" w:eastAsia="zh-CN"/>
        </w:rPr>
        <w:t>2</w:t>
      </w:r>
      <w:r>
        <w:rPr>
          <w:color w:val="333333"/>
          <w:spacing w:val="-41"/>
        </w:rPr>
        <w:t>月</w:t>
      </w:r>
      <w:r>
        <w:rPr>
          <w:rFonts w:hint="eastAsia"/>
          <w:color w:val="333333"/>
          <w:spacing w:val="-41"/>
          <w:lang w:val="en-US" w:eastAsia="zh-CN"/>
        </w:rPr>
        <w:t>5</w:t>
      </w:r>
      <w:r>
        <w:rPr>
          <w:color w:val="333333"/>
          <w:spacing w:val="-30"/>
        </w:rPr>
        <w:t>日</w:t>
      </w:r>
    </w:p>
    <w:sectPr>
      <w:pgSz w:w="11910" w:h="16840"/>
      <w:pgMar w:top="1560" w:right="156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iY2YxZTVmYTEyMGQ3NjU0OWFkOWQwNWQwNGFlZWUifQ=="/>
  </w:docVars>
  <w:rsids>
    <w:rsidRoot w:val="00000000"/>
    <w:rsid w:val="02590332"/>
    <w:rsid w:val="03047635"/>
    <w:rsid w:val="03894A14"/>
    <w:rsid w:val="12D27542"/>
    <w:rsid w:val="18620B65"/>
    <w:rsid w:val="2593624D"/>
    <w:rsid w:val="30BE3605"/>
    <w:rsid w:val="34DB3125"/>
    <w:rsid w:val="3FE92037"/>
    <w:rsid w:val="469A5235"/>
    <w:rsid w:val="49F20EE5"/>
    <w:rsid w:val="4B75F767"/>
    <w:rsid w:val="4EA84268"/>
    <w:rsid w:val="57B90E59"/>
    <w:rsid w:val="586A1585"/>
    <w:rsid w:val="621243C2"/>
    <w:rsid w:val="63719656"/>
    <w:rsid w:val="66214BD4"/>
    <w:rsid w:val="67BE20EB"/>
    <w:rsid w:val="67BF46A4"/>
    <w:rsid w:val="70231548"/>
    <w:rsid w:val="7CFE4E51"/>
    <w:rsid w:val="BFFF996D"/>
    <w:rsid w:val="FFF6F7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66"/>
      <w:ind w:left="600"/>
      <w:outlineLvl w:val="1"/>
    </w:pPr>
    <w:rPr>
      <w:rFonts w:ascii="宋体" w:hAnsi="宋体" w:eastAsia="宋体" w:cs="宋体"/>
      <w:b/>
      <w:bCs/>
      <w:sz w:val="24"/>
      <w:szCs w:val="2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4"/>
      <w:szCs w:val="24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1131</Words>
  <Characters>1163</Characters>
  <TotalTime>351</TotalTime>
  <ScaleCrop>false</ScaleCrop>
  <LinksUpToDate>false</LinksUpToDate>
  <CharactersWithSpaces>1172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2022-01-25T07:19:00Z</dcterms:created>
  <dc:creator>minyu</dc:creator>
  <cp:lastModifiedBy>WPS_1632399205</cp:lastModifiedBy>
  <cp:lastPrinted>2022-01-25T09:36:00Z</cp:lastPrinted>
  <dcterms:modified xsi:type="dcterms:W3CDTF">2026-02-05T08:08:38Z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2021-01-25T00:00:00Z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2022-01-24T00:00:00Z</vt:filetime>
  </property>
  <property fmtid="{D5CDD505-2E9C-101B-9397-08002B2CF9AE}" pid="5" name="KSOProductBuildVer">
    <vt:lpwstr>2052-12.1.0.25225</vt:lpwstr>
  </property>
  <property fmtid="{D5CDD505-2E9C-101B-9397-08002B2CF9AE}" pid="6" name="ICV">
    <vt:lpwstr>4DB064319C024DECB3C0B1C444BA7C13_13</vt:lpwstr>
  </property>
  <property fmtid="{D5CDD505-2E9C-101B-9397-08002B2CF9AE}" pid="7" name="KSOTemplateDocerSaveRecord">
    <vt:lpwstr>eyJoZGlkIjoiZDc0NTc4YzVjM2I0MWUzNTliOGQxMjVkZGQ2MWE2OTIiLCJ1c2VySWQiOiIxMjc2MzI3MDQ5In0=</vt:lpwstr>
  </property>
</Properties>
</file>